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9F" w:rsidRPr="00704135" w:rsidRDefault="00FA229F" w:rsidP="00FA229F">
      <w:pPr>
        <w:jc w:val="center"/>
        <w:rPr>
          <w:rFonts w:ascii="Times New Roman" w:hAnsi="Times New Roman"/>
          <w:b/>
          <w:sz w:val="22"/>
          <w:szCs w:val="22"/>
          <w:lang w:val="es-PY"/>
        </w:rPr>
      </w:pPr>
      <w:r w:rsidRPr="00704135">
        <w:rPr>
          <w:rFonts w:ascii="Times New Roman" w:hAnsi="Times New Roman"/>
          <w:b/>
          <w:sz w:val="22"/>
          <w:szCs w:val="22"/>
          <w:lang w:val="es-PY"/>
        </w:rPr>
        <w:t>FORMULARIO PARA MODIFICACIONES DE LA NOMENCLATURA COMÚN DEL MERCOSUR (NCM) Y/O DEL ARANCEL EXTERNO COMÚN (AEC)</w:t>
      </w:r>
    </w:p>
    <w:p w:rsidR="00FA229F" w:rsidRPr="00704135" w:rsidRDefault="00FA229F" w:rsidP="00FA229F">
      <w:pPr>
        <w:jc w:val="center"/>
        <w:rPr>
          <w:rFonts w:ascii="Times New Roman" w:hAnsi="Times New Roman"/>
          <w:b/>
          <w:sz w:val="22"/>
          <w:szCs w:val="22"/>
          <w:lang w:val="es-PY"/>
        </w:rPr>
      </w:pPr>
    </w:p>
    <w:p w:rsidR="00FA229F" w:rsidRPr="00704135" w:rsidRDefault="00FA229F" w:rsidP="00FA229F">
      <w:pPr>
        <w:jc w:val="center"/>
        <w:rPr>
          <w:rFonts w:ascii="Times New Roman" w:hAnsi="Times New Roman"/>
          <w:b/>
          <w:sz w:val="22"/>
          <w:szCs w:val="22"/>
          <w:lang w:val="es-PY"/>
        </w:rPr>
      </w:pPr>
    </w:p>
    <w:p w:rsidR="00FA229F" w:rsidRPr="00704135" w:rsidRDefault="00FA229F" w:rsidP="00FA229F">
      <w:pPr>
        <w:pStyle w:val="Textoindependiente"/>
        <w:rPr>
          <w:rFonts w:ascii="Times New Roman" w:hAnsi="Times New Roman"/>
          <w:sz w:val="22"/>
          <w:szCs w:val="22"/>
          <w:lang w:val="es-PY"/>
        </w:rPr>
      </w:pPr>
      <w:r w:rsidRPr="00704135">
        <w:rPr>
          <w:rFonts w:ascii="Times New Roman" w:hAnsi="Times New Roman"/>
          <w:sz w:val="22"/>
          <w:szCs w:val="22"/>
          <w:lang w:val="es-PY"/>
        </w:rPr>
        <w:t>OBS: En caso de bienes finales, de informática, de telecomunicaciones y de capital, sin producción regional, no necesitan ser completados los puntos 3.6, 6.1.1, 6.1.2, 6.3, 6.4 y 7.</w:t>
      </w:r>
    </w:p>
    <w:p w:rsidR="00FA229F" w:rsidRPr="00704135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</w:p>
    <w:p w:rsidR="00FA229F" w:rsidRPr="00704135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</w:p>
    <w:p w:rsidR="00FA229F" w:rsidRPr="00704135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</w:p>
    <w:p w:rsidR="00FA229F" w:rsidRPr="00704135" w:rsidRDefault="00FA229F" w:rsidP="00FA229F">
      <w:pPr>
        <w:jc w:val="center"/>
        <w:rPr>
          <w:rFonts w:ascii="Times New Roman" w:hAnsi="Times New Roman"/>
          <w:b/>
          <w:sz w:val="22"/>
          <w:szCs w:val="22"/>
          <w:lang w:val="es-PY"/>
        </w:rPr>
      </w:pPr>
      <w:r w:rsidRPr="00704135">
        <w:rPr>
          <w:rFonts w:ascii="Times New Roman" w:hAnsi="Times New Roman"/>
          <w:b/>
          <w:sz w:val="22"/>
          <w:szCs w:val="22"/>
          <w:lang w:val="es-PY"/>
        </w:rPr>
        <w:t>RESUMEN DEL CONTENIDO</w:t>
      </w:r>
    </w:p>
    <w:p w:rsidR="00FA229F" w:rsidRPr="00704135" w:rsidRDefault="00FA229F" w:rsidP="00FA229F">
      <w:pPr>
        <w:rPr>
          <w:rFonts w:ascii="Times New Roman" w:hAnsi="Times New Roman"/>
          <w:b/>
          <w:sz w:val="22"/>
          <w:szCs w:val="22"/>
          <w:lang w:val="es-PY"/>
        </w:rPr>
      </w:pPr>
    </w:p>
    <w:p w:rsidR="00FA229F" w:rsidRPr="00704135" w:rsidRDefault="00FA229F" w:rsidP="00E15E66">
      <w:pPr>
        <w:jc w:val="both"/>
        <w:rPr>
          <w:rFonts w:ascii="Times New Roman" w:hAnsi="Times New Roman"/>
          <w:b/>
          <w:sz w:val="22"/>
          <w:szCs w:val="22"/>
          <w:lang w:val="es-PY"/>
        </w:rPr>
      </w:pPr>
      <w:r w:rsidRPr="00704135">
        <w:rPr>
          <w:rFonts w:ascii="Times New Roman" w:hAnsi="Times New Roman"/>
          <w:b/>
          <w:sz w:val="22"/>
          <w:szCs w:val="22"/>
          <w:lang w:val="es-PY"/>
        </w:rPr>
        <w:t xml:space="preserve">SOLICITANTE: </w:t>
      </w:r>
    </w:p>
    <w:p w:rsidR="00FA229F" w:rsidRPr="00704135" w:rsidRDefault="00FA229F" w:rsidP="00FA229F">
      <w:pPr>
        <w:rPr>
          <w:rFonts w:ascii="Times New Roman" w:hAnsi="Times New Roman"/>
          <w:b/>
          <w:sz w:val="22"/>
          <w:szCs w:val="22"/>
          <w:lang w:val="es-PY"/>
        </w:rPr>
      </w:pPr>
    </w:p>
    <w:p w:rsidR="00FA229F" w:rsidRPr="00AF622B" w:rsidRDefault="00FA229F" w:rsidP="00FA229F">
      <w:pPr>
        <w:rPr>
          <w:rFonts w:ascii="Times New Roman" w:hAnsi="Times New Roman"/>
          <w:b/>
          <w:szCs w:val="22"/>
          <w:lang w:val="es-PY"/>
        </w:rPr>
      </w:pPr>
      <w:r w:rsidRPr="00704135">
        <w:rPr>
          <w:rFonts w:ascii="Times New Roman" w:hAnsi="Times New Roman"/>
          <w:b/>
          <w:sz w:val="22"/>
          <w:szCs w:val="22"/>
          <w:lang w:val="es-PY"/>
        </w:rPr>
        <w:t xml:space="preserve">N.C.M.: </w:t>
      </w:r>
    </w:p>
    <w:p w:rsidR="00FA229F" w:rsidRPr="00704135" w:rsidRDefault="00FA229F" w:rsidP="00FA229F">
      <w:pPr>
        <w:rPr>
          <w:rFonts w:ascii="Times New Roman" w:hAnsi="Times New Roman"/>
          <w:b/>
          <w:sz w:val="22"/>
          <w:szCs w:val="22"/>
          <w:lang w:val="es-PY"/>
        </w:rPr>
      </w:pPr>
    </w:p>
    <w:p w:rsidR="00FA229F" w:rsidRPr="00704135" w:rsidRDefault="00FA229F" w:rsidP="008C5966">
      <w:pPr>
        <w:rPr>
          <w:rFonts w:ascii="Times New Roman" w:hAnsi="Times New Roman"/>
          <w:sz w:val="22"/>
          <w:szCs w:val="22"/>
          <w:lang w:val="es-PY"/>
        </w:rPr>
      </w:pPr>
      <w:r w:rsidRPr="00704135">
        <w:rPr>
          <w:rFonts w:ascii="Times New Roman" w:hAnsi="Times New Roman"/>
          <w:b/>
          <w:sz w:val="22"/>
          <w:szCs w:val="22"/>
          <w:lang w:val="es-PY"/>
        </w:rPr>
        <w:t>DESCRIPCIÓN:</w:t>
      </w:r>
      <w:r w:rsidR="008C5966">
        <w:rPr>
          <w:rFonts w:ascii="Times New Roman" w:hAnsi="Times New Roman"/>
          <w:b/>
          <w:sz w:val="22"/>
          <w:szCs w:val="22"/>
          <w:lang w:val="es-PY"/>
        </w:rPr>
        <w:t xml:space="preserve"> </w:t>
      </w:r>
    </w:p>
    <w:p w:rsidR="00FA229F" w:rsidRPr="00704135" w:rsidRDefault="00FA229F" w:rsidP="00FA229F">
      <w:pPr>
        <w:rPr>
          <w:rFonts w:ascii="Times New Roman" w:hAnsi="Times New Roman"/>
          <w:b/>
          <w:sz w:val="22"/>
          <w:szCs w:val="22"/>
          <w:lang w:val="es-PY"/>
        </w:rPr>
      </w:pPr>
    </w:p>
    <w:p w:rsidR="00FA229F" w:rsidRDefault="00FA229F" w:rsidP="00FA229F">
      <w:pPr>
        <w:rPr>
          <w:rFonts w:ascii="Times New Roman" w:hAnsi="Times New Roman"/>
          <w:b/>
          <w:sz w:val="22"/>
          <w:szCs w:val="22"/>
          <w:lang w:val="es-PY"/>
        </w:rPr>
      </w:pPr>
      <w:r w:rsidRPr="00704135">
        <w:rPr>
          <w:rFonts w:ascii="Times New Roman" w:hAnsi="Times New Roman"/>
          <w:b/>
          <w:sz w:val="22"/>
          <w:szCs w:val="22"/>
          <w:lang w:val="es-PY"/>
        </w:rPr>
        <w:t xml:space="preserve">AEC VIGENTE: </w:t>
      </w:r>
    </w:p>
    <w:p w:rsidR="004B2828" w:rsidRPr="00704135" w:rsidRDefault="004B2828" w:rsidP="00FA229F">
      <w:pPr>
        <w:rPr>
          <w:rFonts w:ascii="Times New Roman" w:hAnsi="Times New Roman"/>
          <w:b/>
          <w:sz w:val="22"/>
          <w:szCs w:val="22"/>
          <w:lang w:val="es-PY"/>
        </w:rPr>
      </w:pPr>
    </w:p>
    <w:p w:rsidR="00FA229F" w:rsidRDefault="00FA229F" w:rsidP="00FA229F">
      <w:pPr>
        <w:rPr>
          <w:rFonts w:ascii="Times New Roman" w:hAnsi="Times New Roman"/>
          <w:b/>
          <w:sz w:val="22"/>
          <w:szCs w:val="22"/>
          <w:lang w:val="es-PY"/>
        </w:rPr>
      </w:pPr>
      <w:r w:rsidRPr="00704135">
        <w:rPr>
          <w:rFonts w:ascii="Times New Roman" w:hAnsi="Times New Roman"/>
          <w:b/>
          <w:sz w:val="22"/>
          <w:szCs w:val="22"/>
          <w:lang w:val="es-PY"/>
        </w:rPr>
        <w:t xml:space="preserve">AEC SOLICITADO: </w:t>
      </w:r>
    </w:p>
    <w:p w:rsidR="004B2828" w:rsidRPr="00704135" w:rsidRDefault="004B2828" w:rsidP="00FA229F">
      <w:pPr>
        <w:rPr>
          <w:rFonts w:ascii="Times New Roman" w:hAnsi="Times New Roman"/>
          <w:b/>
          <w:sz w:val="22"/>
          <w:szCs w:val="22"/>
          <w:lang w:val="es-PY"/>
        </w:rPr>
      </w:pPr>
    </w:p>
    <w:p w:rsidR="002D5022" w:rsidRDefault="00FA229F" w:rsidP="002D5022">
      <w:pPr>
        <w:jc w:val="both"/>
        <w:rPr>
          <w:rFonts w:ascii="Times New Roman" w:hAnsi="Times New Roman"/>
          <w:sz w:val="22"/>
          <w:szCs w:val="22"/>
          <w:lang w:val="es-PY"/>
        </w:rPr>
      </w:pPr>
      <w:r w:rsidRPr="00704135">
        <w:rPr>
          <w:rFonts w:ascii="Times New Roman" w:hAnsi="Times New Roman"/>
          <w:b/>
          <w:sz w:val="22"/>
          <w:szCs w:val="22"/>
          <w:lang w:val="es-PY"/>
        </w:rPr>
        <w:t>MOTIVO</w:t>
      </w:r>
      <w:r w:rsidRPr="00704135">
        <w:rPr>
          <w:rFonts w:ascii="Times New Roman" w:hAnsi="Times New Roman"/>
          <w:sz w:val="22"/>
          <w:szCs w:val="22"/>
          <w:lang w:val="es-PY"/>
        </w:rPr>
        <w:t xml:space="preserve">: </w:t>
      </w:r>
    </w:p>
    <w:p w:rsidR="004B2828" w:rsidRDefault="004B2828" w:rsidP="002D5022">
      <w:pPr>
        <w:jc w:val="both"/>
        <w:rPr>
          <w:rFonts w:ascii="Times New Roman" w:hAnsi="Times New Roman"/>
          <w:sz w:val="22"/>
          <w:szCs w:val="22"/>
          <w:lang w:val="es-PY"/>
        </w:rPr>
      </w:pPr>
    </w:p>
    <w:p w:rsidR="004B2828" w:rsidRDefault="004B2828" w:rsidP="002D5022">
      <w:pPr>
        <w:jc w:val="both"/>
        <w:rPr>
          <w:rFonts w:ascii="Times New Roman" w:hAnsi="Times New Roman"/>
          <w:sz w:val="22"/>
          <w:szCs w:val="22"/>
          <w:lang w:val="es-PY"/>
        </w:rPr>
      </w:pPr>
    </w:p>
    <w:p w:rsidR="004B2828" w:rsidRPr="002D5022" w:rsidRDefault="004B2828" w:rsidP="002D5022">
      <w:pPr>
        <w:jc w:val="both"/>
        <w:rPr>
          <w:rFonts w:ascii="Times New Roman" w:hAnsi="Times New Roman"/>
          <w:sz w:val="22"/>
          <w:szCs w:val="22"/>
          <w:lang w:val="es-PY"/>
        </w:rPr>
      </w:pPr>
    </w:p>
    <w:p w:rsidR="002D5022" w:rsidRDefault="002D5022" w:rsidP="00FA229F">
      <w:pPr>
        <w:rPr>
          <w:rFonts w:ascii="Times New Roman" w:hAnsi="Times New Roman"/>
          <w:sz w:val="22"/>
          <w:szCs w:val="22"/>
          <w:lang w:val="es-PY"/>
        </w:rPr>
      </w:pPr>
    </w:p>
    <w:p w:rsidR="00FA229F" w:rsidRPr="004B2828" w:rsidRDefault="00FA229F" w:rsidP="00FA229F">
      <w:pPr>
        <w:rPr>
          <w:rFonts w:ascii="Times New Roman" w:hAnsi="Times New Roman"/>
          <w:i/>
          <w:sz w:val="22"/>
          <w:szCs w:val="22"/>
          <w:lang w:val="es-PY"/>
        </w:rPr>
      </w:pPr>
      <w:r w:rsidRPr="004B2828">
        <w:rPr>
          <w:rFonts w:ascii="Times New Roman" w:hAnsi="Times New Roman"/>
          <w:b/>
          <w:i/>
          <w:sz w:val="22"/>
          <w:szCs w:val="22"/>
          <w:lang w:val="es-PY"/>
        </w:rPr>
        <w:t>NOTA</w:t>
      </w:r>
      <w:r w:rsidRPr="004B2828">
        <w:rPr>
          <w:rFonts w:ascii="Times New Roman" w:hAnsi="Times New Roman"/>
          <w:i/>
          <w:sz w:val="22"/>
          <w:szCs w:val="22"/>
          <w:lang w:val="es-PY"/>
        </w:rPr>
        <w:t>: acompañar en soporte magnético el contenido del presente formulario</w:t>
      </w:r>
    </w:p>
    <w:p w:rsidR="002D5022" w:rsidRDefault="002D5022" w:rsidP="00FA229F">
      <w:pPr>
        <w:rPr>
          <w:rFonts w:ascii="Times New Roman" w:hAnsi="Times New Roman"/>
          <w:sz w:val="22"/>
          <w:szCs w:val="22"/>
          <w:lang w:val="es-PY"/>
        </w:rPr>
      </w:pPr>
    </w:p>
    <w:p w:rsidR="00F33914" w:rsidRDefault="00F33914" w:rsidP="00F33914">
      <w:pPr>
        <w:pStyle w:val="Prrafodelista"/>
        <w:ind w:left="284"/>
        <w:rPr>
          <w:rFonts w:ascii="Times New Roman" w:hAnsi="Times New Roman"/>
          <w:b/>
          <w:sz w:val="22"/>
          <w:szCs w:val="22"/>
          <w:lang w:val="es-PY"/>
        </w:rPr>
      </w:pPr>
    </w:p>
    <w:p w:rsidR="00F33914" w:rsidRDefault="00F33914" w:rsidP="00F33914">
      <w:pPr>
        <w:pStyle w:val="Prrafodelista"/>
        <w:ind w:left="284"/>
        <w:rPr>
          <w:rFonts w:ascii="Times New Roman" w:hAnsi="Times New Roman"/>
          <w:b/>
          <w:sz w:val="22"/>
          <w:szCs w:val="22"/>
          <w:lang w:val="es-PY"/>
        </w:rPr>
      </w:pPr>
    </w:p>
    <w:p w:rsidR="00FA229F" w:rsidRPr="009E41CD" w:rsidRDefault="00FA229F" w:rsidP="005203E3">
      <w:pPr>
        <w:pStyle w:val="Prrafodelista"/>
        <w:numPr>
          <w:ilvl w:val="0"/>
          <w:numId w:val="6"/>
        </w:numPr>
        <w:ind w:left="284" w:hanging="284"/>
        <w:rPr>
          <w:rFonts w:ascii="Times New Roman" w:hAnsi="Times New Roman"/>
          <w:b/>
          <w:sz w:val="22"/>
          <w:szCs w:val="22"/>
          <w:lang w:val="es-PY"/>
        </w:rPr>
      </w:pPr>
      <w:r w:rsidRPr="009E41CD">
        <w:rPr>
          <w:rFonts w:ascii="Times New Roman" w:hAnsi="Times New Roman"/>
          <w:b/>
          <w:sz w:val="22"/>
          <w:szCs w:val="22"/>
          <w:lang w:val="es-PY"/>
        </w:rPr>
        <w:t xml:space="preserve">Estado Parte Solicitante: </w:t>
      </w:r>
    </w:p>
    <w:p w:rsidR="009E41CD" w:rsidRPr="009E41CD" w:rsidRDefault="009E41CD" w:rsidP="009E41CD">
      <w:pPr>
        <w:pStyle w:val="Prrafodelista"/>
        <w:rPr>
          <w:rFonts w:ascii="Times New Roman" w:hAnsi="Times New Roman"/>
          <w:sz w:val="22"/>
          <w:szCs w:val="22"/>
          <w:lang w:val="es-PY"/>
        </w:rPr>
      </w:pPr>
    </w:p>
    <w:p w:rsidR="00FA229F" w:rsidRDefault="00FA229F" w:rsidP="005203E3">
      <w:pPr>
        <w:pStyle w:val="Sangra2det"/>
        <w:numPr>
          <w:ilvl w:val="0"/>
          <w:numId w:val="6"/>
        </w:numPr>
        <w:ind w:left="284" w:hanging="284"/>
        <w:jc w:val="both"/>
        <w:rPr>
          <w:b w:val="0"/>
          <w:sz w:val="22"/>
          <w:szCs w:val="22"/>
          <w:lang w:val="es-PY"/>
        </w:rPr>
      </w:pPr>
      <w:r w:rsidRPr="00704135">
        <w:rPr>
          <w:sz w:val="22"/>
          <w:szCs w:val="22"/>
          <w:lang w:val="es-PY"/>
        </w:rPr>
        <w:t>Solicitud y Motivos de la misma</w:t>
      </w:r>
      <w:r w:rsidRPr="00704135">
        <w:rPr>
          <w:b w:val="0"/>
          <w:sz w:val="22"/>
          <w:szCs w:val="22"/>
          <w:lang w:val="es-PY"/>
        </w:rPr>
        <w:t xml:space="preserve">: </w:t>
      </w:r>
    </w:p>
    <w:p w:rsidR="009E41CD" w:rsidRDefault="009E41CD" w:rsidP="009E41CD">
      <w:pPr>
        <w:pStyle w:val="Prrafodelista"/>
        <w:rPr>
          <w:b/>
          <w:sz w:val="22"/>
          <w:szCs w:val="22"/>
          <w:lang w:val="es-PY"/>
        </w:rPr>
      </w:pPr>
    </w:p>
    <w:p w:rsidR="009E41CD" w:rsidRDefault="009E41CD" w:rsidP="009E41CD">
      <w:pPr>
        <w:pStyle w:val="Sangra2det"/>
        <w:ind w:left="720" w:firstLine="0"/>
        <w:jc w:val="both"/>
        <w:rPr>
          <w:b w:val="0"/>
          <w:sz w:val="22"/>
          <w:szCs w:val="22"/>
          <w:lang w:val="es-PY"/>
        </w:rPr>
      </w:pPr>
    </w:p>
    <w:p w:rsidR="009E41CD" w:rsidRPr="00704135" w:rsidRDefault="009E41CD" w:rsidP="009E41CD">
      <w:pPr>
        <w:pStyle w:val="Sangra2det"/>
        <w:ind w:left="720" w:firstLine="0"/>
        <w:jc w:val="both"/>
        <w:rPr>
          <w:b w:val="0"/>
          <w:sz w:val="22"/>
          <w:szCs w:val="22"/>
          <w:lang w:val="es-PY"/>
        </w:rPr>
      </w:pPr>
    </w:p>
    <w:p w:rsidR="00FA229F" w:rsidRPr="00704135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</w:p>
    <w:p w:rsidR="00FA229F" w:rsidRPr="00704135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  <w:r w:rsidRPr="00704135">
        <w:rPr>
          <w:rFonts w:ascii="Times New Roman" w:hAnsi="Times New Roman"/>
          <w:b/>
          <w:sz w:val="22"/>
          <w:szCs w:val="22"/>
          <w:lang w:val="es-PY"/>
        </w:rPr>
        <w:t xml:space="preserve">3) Caracterización de la Mercadería: </w:t>
      </w:r>
    </w:p>
    <w:p w:rsidR="00FA229F" w:rsidRPr="00704135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</w:p>
    <w:p w:rsidR="00FA229F" w:rsidRPr="00AF622B" w:rsidRDefault="00FA229F" w:rsidP="00E15E66">
      <w:pPr>
        <w:ind w:left="142"/>
        <w:jc w:val="both"/>
        <w:rPr>
          <w:rFonts w:ascii="Times New Roman" w:hAnsi="Times New Roman"/>
          <w:i/>
          <w:sz w:val="22"/>
          <w:szCs w:val="22"/>
          <w:lang w:val="es-PY"/>
        </w:rPr>
      </w:pPr>
      <w:r w:rsidRPr="00AF622B">
        <w:rPr>
          <w:rFonts w:ascii="Times New Roman" w:hAnsi="Times New Roman"/>
          <w:b/>
          <w:sz w:val="22"/>
          <w:szCs w:val="22"/>
          <w:lang w:val="es-PY"/>
        </w:rPr>
        <w:t>3.1)</w:t>
      </w:r>
      <w:r w:rsidRPr="00704135">
        <w:rPr>
          <w:rFonts w:ascii="Times New Roman" w:hAnsi="Times New Roman"/>
          <w:b/>
          <w:sz w:val="22"/>
          <w:szCs w:val="22"/>
          <w:lang w:val="es-PY"/>
        </w:rPr>
        <w:t xml:space="preserve"> Nombre Comercial o Marca:</w:t>
      </w:r>
    </w:p>
    <w:p w:rsidR="00FA229F" w:rsidRPr="00AF622B" w:rsidRDefault="00FA229F" w:rsidP="00FA229F">
      <w:pPr>
        <w:rPr>
          <w:rFonts w:ascii="Times New Roman" w:hAnsi="Times New Roman"/>
          <w:i/>
          <w:sz w:val="22"/>
          <w:szCs w:val="22"/>
          <w:lang w:val="es-PY"/>
        </w:rPr>
      </w:pPr>
    </w:p>
    <w:p w:rsidR="00FA229F" w:rsidRPr="00704135" w:rsidRDefault="00FA229F" w:rsidP="00FA229F">
      <w:pPr>
        <w:ind w:left="709" w:hanging="567"/>
        <w:jc w:val="both"/>
        <w:rPr>
          <w:rFonts w:ascii="Times New Roman" w:hAnsi="Times New Roman"/>
          <w:b/>
          <w:sz w:val="22"/>
          <w:szCs w:val="22"/>
          <w:lang w:val="es-PY"/>
        </w:rPr>
      </w:pPr>
      <w:r w:rsidRPr="00AF622B">
        <w:rPr>
          <w:rFonts w:ascii="Times New Roman" w:hAnsi="Times New Roman"/>
          <w:b/>
          <w:sz w:val="22"/>
          <w:szCs w:val="22"/>
          <w:lang w:val="es-PY"/>
        </w:rPr>
        <w:t>3.2) Informaciones</w:t>
      </w:r>
      <w:r w:rsidRPr="00704135">
        <w:rPr>
          <w:rFonts w:ascii="Times New Roman" w:hAnsi="Times New Roman"/>
          <w:b/>
          <w:sz w:val="22"/>
          <w:szCs w:val="22"/>
          <w:lang w:val="es-PY"/>
        </w:rPr>
        <w:t xml:space="preserve"> técnicas (según corresponda al tipo de mercadería): </w:t>
      </w:r>
    </w:p>
    <w:p w:rsidR="00FA229F" w:rsidRPr="00704135" w:rsidRDefault="00FA229F" w:rsidP="00FA229F">
      <w:pPr>
        <w:jc w:val="both"/>
        <w:rPr>
          <w:rFonts w:ascii="Times New Roman" w:hAnsi="Times New Roman"/>
          <w:sz w:val="22"/>
          <w:szCs w:val="22"/>
          <w:lang w:val="es-PY"/>
        </w:rPr>
      </w:pPr>
    </w:p>
    <w:p w:rsidR="00FA229F" w:rsidRPr="00AF622B" w:rsidRDefault="00FA229F" w:rsidP="009E41CD">
      <w:pPr>
        <w:ind w:firstLine="567"/>
        <w:rPr>
          <w:rFonts w:ascii="Times New Roman" w:hAnsi="Times New Roman"/>
          <w:sz w:val="22"/>
          <w:szCs w:val="22"/>
          <w:lang w:val="es-PY"/>
        </w:rPr>
      </w:pPr>
      <w:r w:rsidRPr="00704135">
        <w:rPr>
          <w:rFonts w:ascii="Times New Roman" w:hAnsi="Times New Roman"/>
          <w:b/>
          <w:sz w:val="22"/>
          <w:szCs w:val="22"/>
          <w:lang w:val="es-PY"/>
        </w:rPr>
        <w:t xml:space="preserve">3.2.1) </w:t>
      </w:r>
      <w:r w:rsidRPr="00704135">
        <w:rPr>
          <w:rFonts w:ascii="Times New Roman" w:hAnsi="Times New Roman"/>
          <w:b/>
          <w:sz w:val="22"/>
          <w:szCs w:val="22"/>
          <w:lang w:val="es-PY"/>
        </w:rPr>
        <w:tab/>
        <w:t>Nombre común o vulgar</w:t>
      </w:r>
      <w:r w:rsidRPr="008C5966">
        <w:rPr>
          <w:rFonts w:ascii="Times New Roman" w:hAnsi="Times New Roman"/>
          <w:b/>
          <w:sz w:val="22"/>
          <w:szCs w:val="22"/>
          <w:lang w:val="es-PY"/>
        </w:rPr>
        <w:t xml:space="preserve">: </w:t>
      </w:r>
    </w:p>
    <w:p w:rsidR="00FA229F" w:rsidRPr="00704135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</w:p>
    <w:p w:rsidR="00FA229F" w:rsidRPr="00AF622B" w:rsidRDefault="00FA229F" w:rsidP="009E41CD">
      <w:pPr>
        <w:pStyle w:val="Textoindependiente"/>
        <w:tabs>
          <w:tab w:val="left" w:pos="1560"/>
          <w:tab w:val="left" w:pos="8978"/>
        </w:tabs>
        <w:spacing w:after="160"/>
        <w:ind w:left="1135" w:hanging="568"/>
        <w:jc w:val="left"/>
        <w:rPr>
          <w:rFonts w:ascii="Times New Roman" w:hAnsi="Times New Roman"/>
          <w:sz w:val="22"/>
          <w:szCs w:val="22"/>
          <w:lang w:val="es-PY"/>
        </w:rPr>
      </w:pPr>
      <w:r w:rsidRPr="00AF622B">
        <w:rPr>
          <w:rFonts w:ascii="Times New Roman" w:hAnsi="Times New Roman"/>
          <w:sz w:val="22"/>
          <w:szCs w:val="22"/>
          <w:lang w:val="es-PY"/>
        </w:rPr>
        <w:t xml:space="preserve">3.2.2) </w:t>
      </w:r>
      <w:r w:rsidRPr="00AF622B">
        <w:rPr>
          <w:rFonts w:ascii="Times New Roman" w:hAnsi="Times New Roman"/>
          <w:sz w:val="22"/>
          <w:szCs w:val="22"/>
          <w:lang w:val="es-PY"/>
        </w:rPr>
        <w:tab/>
        <w:t>Nombre técnico o científico</w:t>
      </w:r>
      <w:r w:rsidR="00A0174C">
        <w:rPr>
          <w:rFonts w:ascii="Times New Roman" w:hAnsi="Times New Roman"/>
          <w:sz w:val="22"/>
          <w:szCs w:val="22"/>
          <w:lang w:val="es-PY"/>
        </w:rPr>
        <w:t>:</w:t>
      </w:r>
    </w:p>
    <w:p w:rsidR="00FA229F" w:rsidRPr="00AF622B" w:rsidRDefault="00FA229F" w:rsidP="009E41CD">
      <w:pPr>
        <w:pStyle w:val="Textoindependiente"/>
        <w:tabs>
          <w:tab w:val="left" w:pos="1560"/>
          <w:tab w:val="left" w:pos="8978"/>
        </w:tabs>
        <w:spacing w:after="160"/>
        <w:ind w:left="1135" w:hanging="568"/>
        <w:jc w:val="left"/>
        <w:rPr>
          <w:rFonts w:ascii="Times New Roman" w:hAnsi="Times New Roman"/>
          <w:sz w:val="22"/>
          <w:szCs w:val="22"/>
          <w:lang w:val="es-PY"/>
        </w:rPr>
      </w:pPr>
      <w:r w:rsidRPr="00AF622B">
        <w:rPr>
          <w:rFonts w:ascii="Times New Roman" w:hAnsi="Times New Roman"/>
          <w:sz w:val="22"/>
          <w:szCs w:val="22"/>
          <w:lang w:val="es-PY"/>
        </w:rPr>
        <w:t xml:space="preserve">3.2.3) </w:t>
      </w:r>
      <w:r w:rsidRPr="00AF622B">
        <w:rPr>
          <w:rFonts w:ascii="Times New Roman" w:hAnsi="Times New Roman"/>
          <w:sz w:val="22"/>
          <w:szCs w:val="22"/>
          <w:lang w:val="es-PY"/>
        </w:rPr>
        <w:tab/>
        <w:t>Marca y modelo</w:t>
      </w:r>
      <w:r w:rsidR="00A0174C">
        <w:rPr>
          <w:rFonts w:ascii="Times New Roman" w:hAnsi="Times New Roman"/>
          <w:sz w:val="22"/>
          <w:szCs w:val="22"/>
          <w:lang w:val="es-PY"/>
        </w:rPr>
        <w:t>:</w:t>
      </w:r>
    </w:p>
    <w:p w:rsidR="00FA229F" w:rsidRPr="00AF622B" w:rsidRDefault="00FA229F" w:rsidP="009E41CD">
      <w:pPr>
        <w:pStyle w:val="Textoindependiente"/>
        <w:tabs>
          <w:tab w:val="left" w:pos="1560"/>
          <w:tab w:val="left" w:pos="8978"/>
        </w:tabs>
        <w:spacing w:after="160"/>
        <w:ind w:left="1135" w:hanging="568"/>
        <w:jc w:val="left"/>
        <w:rPr>
          <w:rFonts w:ascii="Times New Roman" w:hAnsi="Times New Roman"/>
          <w:sz w:val="22"/>
          <w:szCs w:val="22"/>
          <w:lang w:val="es-PY"/>
        </w:rPr>
      </w:pPr>
      <w:r w:rsidRPr="00AF622B">
        <w:rPr>
          <w:rFonts w:ascii="Times New Roman" w:hAnsi="Times New Roman"/>
          <w:sz w:val="22"/>
          <w:szCs w:val="22"/>
          <w:lang w:val="es-PY"/>
        </w:rPr>
        <w:t xml:space="preserve">3.2.4) </w:t>
      </w:r>
      <w:r w:rsidRPr="00AF622B">
        <w:rPr>
          <w:rFonts w:ascii="Times New Roman" w:hAnsi="Times New Roman"/>
          <w:sz w:val="22"/>
          <w:szCs w:val="22"/>
          <w:lang w:val="es-PY"/>
        </w:rPr>
        <w:tab/>
        <w:t>Fabricante</w:t>
      </w:r>
      <w:r w:rsidR="00A0174C">
        <w:rPr>
          <w:rFonts w:ascii="Times New Roman" w:hAnsi="Times New Roman"/>
          <w:sz w:val="22"/>
          <w:szCs w:val="22"/>
          <w:lang w:val="es-PY"/>
        </w:rPr>
        <w:t>:</w:t>
      </w:r>
    </w:p>
    <w:p w:rsidR="00FA229F" w:rsidRPr="00AF622B" w:rsidRDefault="00FA229F" w:rsidP="009E41CD">
      <w:pPr>
        <w:pStyle w:val="Textoindependiente"/>
        <w:tabs>
          <w:tab w:val="left" w:pos="1560"/>
          <w:tab w:val="left" w:pos="8978"/>
        </w:tabs>
        <w:spacing w:after="160"/>
        <w:ind w:left="1135" w:hanging="568"/>
        <w:jc w:val="both"/>
        <w:rPr>
          <w:rFonts w:ascii="Times New Roman" w:hAnsi="Times New Roman"/>
          <w:sz w:val="22"/>
          <w:szCs w:val="22"/>
          <w:lang w:val="es-PY"/>
        </w:rPr>
      </w:pPr>
      <w:r w:rsidRPr="00AF622B">
        <w:rPr>
          <w:rFonts w:ascii="Times New Roman" w:hAnsi="Times New Roman"/>
          <w:sz w:val="22"/>
          <w:szCs w:val="22"/>
          <w:lang w:val="es-PY"/>
        </w:rPr>
        <w:t xml:space="preserve">3.2.5) </w:t>
      </w:r>
      <w:r w:rsidRPr="00AF622B">
        <w:rPr>
          <w:rFonts w:ascii="Times New Roman" w:hAnsi="Times New Roman"/>
          <w:sz w:val="22"/>
          <w:szCs w:val="22"/>
          <w:lang w:val="es-PY"/>
        </w:rPr>
        <w:tab/>
      </w:r>
      <w:r w:rsidR="0087164A" w:rsidRPr="00AF622B">
        <w:rPr>
          <w:rFonts w:ascii="Times New Roman" w:hAnsi="Times New Roman"/>
          <w:sz w:val="22"/>
          <w:szCs w:val="22"/>
          <w:lang w:val="es-PY"/>
        </w:rPr>
        <w:t>Función principal o secundaria:</w:t>
      </w:r>
    </w:p>
    <w:p w:rsidR="00FA229F" w:rsidRPr="00AF622B" w:rsidRDefault="00FA229F" w:rsidP="009E41CD">
      <w:pPr>
        <w:pStyle w:val="Textoindependiente"/>
        <w:tabs>
          <w:tab w:val="left" w:pos="1560"/>
          <w:tab w:val="left" w:pos="8978"/>
        </w:tabs>
        <w:spacing w:after="160"/>
        <w:ind w:left="1135" w:hanging="568"/>
        <w:jc w:val="left"/>
        <w:rPr>
          <w:rFonts w:ascii="Times New Roman" w:hAnsi="Times New Roman"/>
          <w:sz w:val="22"/>
          <w:szCs w:val="22"/>
          <w:lang w:val="es-PY"/>
        </w:rPr>
      </w:pPr>
      <w:r w:rsidRPr="00AF622B">
        <w:rPr>
          <w:rFonts w:ascii="Times New Roman" w:hAnsi="Times New Roman"/>
          <w:sz w:val="22"/>
          <w:szCs w:val="22"/>
          <w:lang w:val="es-PY"/>
        </w:rPr>
        <w:t xml:space="preserve">3.2.6) </w:t>
      </w:r>
      <w:r w:rsidRPr="00AF622B">
        <w:rPr>
          <w:rFonts w:ascii="Times New Roman" w:hAnsi="Times New Roman"/>
          <w:sz w:val="22"/>
          <w:szCs w:val="22"/>
          <w:lang w:val="es-PY"/>
        </w:rPr>
        <w:tab/>
        <w:t>Forma de uso</w:t>
      </w:r>
      <w:r w:rsidR="00A0174C">
        <w:rPr>
          <w:rFonts w:ascii="Times New Roman" w:hAnsi="Times New Roman"/>
          <w:sz w:val="22"/>
          <w:szCs w:val="22"/>
          <w:lang w:val="es-PY"/>
        </w:rPr>
        <w:t>:</w:t>
      </w:r>
    </w:p>
    <w:p w:rsidR="00FA229F" w:rsidRPr="00AF622B" w:rsidRDefault="00FA229F" w:rsidP="00FA229F">
      <w:pPr>
        <w:pStyle w:val="Textoindependiente"/>
        <w:tabs>
          <w:tab w:val="left" w:pos="1134"/>
          <w:tab w:val="left" w:pos="8978"/>
        </w:tabs>
        <w:spacing w:after="160"/>
        <w:ind w:left="1135" w:hanging="851"/>
        <w:jc w:val="left"/>
        <w:rPr>
          <w:rFonts w:ascii="Times New Roman" w:hAnsi="Times New Roman"/>
          <w:sz w:val="22"/>
          <w:szCs w:val="22"/>
          <w:lang w:val="es-PY"/>
        </w:rPr>
      </w:pPr>
      <w:r w:rsidRPr="00AF622B">
        <w:rPr>
          <w:rFonts w:ascii="Times New Roman" w:hAnsi="Times New Roman"/>
          <w:sz w:val="22"/>
          <w:szCs w:val="22"/>
          <w:lang w:val="es-PY"/>
        </w:rPr>
        <w:lastRenderedPageBreak/>
        <w:t>3.2.7)</w:t>
      </w:r>
      <w:r w:rsidRPr="00704135">
        <w:rPr>
          <w:rFonts w:ascii="Times New Roman" w:hAnsi="Times New Roman"/>
          <w:b w:val="0"/>
          <w:sz w:val="22"/>
          <w:szCs w:val="22"/>
          <w:lang w:val="es-PY"/>
        </w:rPr>
        <w:t xml:space="preserve"> </w:t>
      </w:r>
      <w:r w:rsidRPr="00704135">
        <w:rPr>
          <w:rFonts w:ascii="Times New Roman" w:hAnsi="Times New Roman"/>
          <w:b w:val="0"/>
          <w:sz w:val="22"/>
          <w:szCs w:val="22"/>
          <w:lang w:val="es-PY"/>
        </w:rPr>
        <w:tab/>
      </w:r>
      <w:r w:rsidRPr="00AF622B">
        <w:rPr>
          <w:rFonts w:ascii="Times New Roman" w:hAnsi="Times New Roman"/>
          <w:sz w:val="22"/>
          <w:szCs w:val="22"/>
          <w:lang w:val="es-PY"/>
        </w:rPr>
        <w:t>Dimensiones y peso</w:t>
      </w:r>
      <w:r w:rsidR="00A0174C">
        <w:rPr>
          <w:rFonts w:ascii="Times New Roman" w:hAnsi="Times New Roman"/>
          <w:sz w:val="22"/>
          <w:szCs w:val="22"/>
          <w:lang w:val="es-PY"/>
        </w:rPr>
        <w:t>:</w:t>
      </w:r>
    </w:p>
    <w:p w:rsidR="00FA229F" w:rsidRDefault="00FA229F" w:rsidP="00FA229F">
      <w:pPr>
        <w:pStyle w:val="Textoindependiente"/>
        <w:tabs>
          <w:tab w:val="left" w:pos="1134"/>
          <w:tab w:val="left" w:pos="8978"/>
        </w:tabs>
        <w:spacing w:after="160"/>
        <w:ind w:left="1135" w:hanging="851"/>
        <w:jc w:val="left"/>
        <w:rPr>
          <w:rFonts w:ascii="Times New Roman" w:hAnsi="Times New Roman"/>
          <w:sz w:val="22"/>
          <w:szCs w:val="22"/>
          <w:lang w:val="es-PY"/>
        </w:rPr>
      </w:pPr>
      <w:r w:rsidRPr="00AF622B">
        <w:rPr>
          <w:rFonts w:ascii="Times New Roman" w:hAnsi="Times New Roman"/>
          <w:sz w:val="22"/>
          <w:szCs w:val="22"/>
          <w:lang w:val="es-PY"/>
        </w:rPr>
        <w:t xml:space="preserve">3.2.8) </w:t>
      </w:r>
      <w:r w:rsidRPr="00AF622B">
        <w:rPr>
          <w:rFonts w:ascii="Times New Roman" w:hAnsi="Times New Roman"/>
          <w:sz w:val="22"/>
          <w:szCs w:val="22"/>
          <w:lang w:val="es-PY"/>
        </w:rPr>
        <w:tab/>
        <w:t>Proceso de obtención</w:t>
      </w:r>
      <w:r w:rsidR="00A0174C">
        <w:rPr>
          <w:rFonts w:ascii="Times New Roman" w:hAnsi="Times New Roman"/>
          <w:sz w:val="22"/>
          <w:szCs w:val="22"/>
          <w:lang w:val="es-PY"/>
        </w:rPr>
        <w:t>:</w:t>
      </w:r>
    </w:p>
    <w:p w:rsidR="00A0174C" w:rsidRDefault="00FA229F" w:rsidP="00FA229F">
      <w:pPr>
        <w:pStyle w:val="Textoindependiente"/>
        <w:tabs>
          <w:tab w:val="left" w:pos="1134"/>
          <w:tab w:val="left" w:pos="8978"/>
        </w:tabs>
        <w:spacing w:after="160"/>
        <w:ind w:left="1135" w:hanging="851"/>
        <w:jc w:val="left"/>
        <w:rPr>
          <w:rFonts w:ascii="Times New Roman" w:hAnsi="Times New Roman"/>
          <w:sz w:val="22"/>
          <w:szCs w:val="22"/>
          <w:lang w:val="es-PY"/>
        </w:rPr>
      </w:pPr>
      <w:r w:rsidRPr="00AF622B">
        <w:rPr>
          <w:rFonts w:ascii="Times New Roman" w:hAnsi="Times New Roman"/>
          <w:sz w:val="22"/>
          <w:szCs w:val="22"/>
          <w:lang w:val="es-PY"/>
        </w:rPr>
        <w:t xml:space="preserve">3.2.9) </w:t>
      </w:r>
      <w:r w:rsidRPr="00AF622B">
        <w:rPr>
          <w:rFonts w:ascii="Times New Roman" w:hAnsi="Times New Roman"/>
          <w:sz w:val="22"/>
          <w:szCs w:val="22"/>
          <w:lang w:val="es-PY"/>
        </w:rPr>
        <w:tab/>
        <w:t>Materias o materiales constitutivos, con sus respectivos porcentajes en peso o en volumen:</w:t>
      </w:r>
    </w:p>
    <w:p w:rsidR="00FA229F" w:rsidRPr="00AF622B" w:rsidRDefault="00FA229F" w:rsidP="00FA229F">
      <w:pPr>
        <w:pStyle w:val="Textoindependiente"/>
        <w:tabs>
          <w:tab w:val="left" w:pos="1134"/>
          <w:tab w:val="left" w:pos="8978"/>
        </w:tabs>
        <w:spacing w:after="160"/>
        <w:ind w:left="1135" w:hanging="851"/>
        <w:jc w:val="left"/>
        <w:rPr>
          <w:rFonts w:ascii="Times New Roman" w:hAnsi="Times New Roman"/>
          <w:sz w:val="22"/>
          <w:szCs w:val="22"/>
          <w:lang w:val="es-PY"/>
        </w:rPr>
      </w:pPr>
      <w:r w:rsidRPr="00AF622B">
        <w:rPr>
          <w:rFonts w:ascii="Times New Roman" w:hAnsi="Times New Roman"/>
          <w:sz w:val="22"/>
          <w:szCs w:val="22"/>
          <w:lang w:val="es-PY"/>
        </w:rPr>
        <w:t xml:space="preserve">3.2.10) </w:t>
      </w:r>
      <w:r w:rsidRPr="00AF622B">
        <w:rPr>
          <w:rFonts w:ascii="Times New Roman" w:hAnsi="Times New Roman"/>
          <w:sz w:val="22"/>
          <w:szCs w:val="22"/>
          <w:lang w:val="es-PY"/>
        </w:rPr>
        <w:tab/>
        <w:t xml:space="preserve">Análisis comparativo con mercaderías semejantes: </w:t>
      </w:r>
    </w:p>
    <w:p w:rsidR="00FA229F" w:rsidRPr="00AF622B" w:rsidRDefault="00FA229F" w:rsidP="00FA229F">
      <w:pPr>
        <w:pStyle w:val="Textoindependiente"/>
        <w:tabs>
          <w:tab w:val="left" w:pos="1134"/>
          <w:tab w:val="left" w:pos="8978"/>
        </w:tabs>
        <w:spacing w:after="160"/>
        <w:ind w:left="1135" w:hanging="851"/>
        <w:jc w:val="left"/>
        <w:rPr>
          <w:rFonts w:ascii="Times New Roman" w:hAnsi="Times New Roman"/>
          <w:sz w:val="22"/>
          <w:szCs w:val="22"/>
          <w:lang w:val="es-PY"/>
        </w:rPr>
      </w:pPr>
      <w:r w:rsidRPr="00AF622B">
        <w:rPr>
          <w:rFonts w:ascii="Times New Roman" w:hAnsi="Times New Roman"/>
          <w:sz w:val="22"/>
          <w:szCs w:val="22"/>
          <w:lang w:val="es-PY"/>
        </w:rPr>
        <w:t>3.2.11)</w:t>
      </w:r>
      <w:r w:rsidRPr="00AF622B">
        <w:rPr>
          <w:rFonts w:ascii="Times New Roman" w:hAnsi="Times New Roman"/>
          <w:sz w:val="22"/>
          <w:szCs w:val="22"/>
          <w:lang w:val="es-PY"/>
        </w:rPr>
        <w:tab/>
        <w:t>Forma (líquido, polvo, escamas, etc.) y presentación (tambores, cajas, etc.), con sus respectivas capacidades en peso o volumen</w:t>
      </w:r>
    </w:p>
    <w:p w:rsidR="00FA229F" w:rsidRPr="00AF622B" w:rsidRDefault="00FA229F" w:rsidP="00FA229F">
      <w:pPr>
        <w:pStyle w:val="Textoindependiente"/>
        <w:tabs>
          <w:tab w:val="left" w:pos="1134"/>
          <w:tab w:val="left" w:pos="8978"/>
        </w:tabs>
        <w:spacing w:after="160"/>
        <w:ind w:left="1135" w:hanging="851"/>
        <w:jc w:val="left"/>
        <w:rPr>
          <w:rFonts w:ascii="Times New Roman" w:hAnsi="Times New Roman"/>
          <w:sz w:val="22"/>
          <w:szCs w:val="22"/>
          <w:lang w:val="es-PY"/>
        </w:rPr>
      </w:pPr>
      <w:r w:rsidRPr="00AF622B">
        <w:rPr>
          <w:rFonts w:ascii="Times New Roman" w:hAnsi="Times New Roman"/>
          <w:sz w:val="22"/>
          <w:szCs w:val="22"/>
          <w:lang w:val="es-PY"/>
        </w:rPr>
        <w:t xml:space="preserve">3.2.12) </w:t>
      </w:r>
      <w:r w:rsidRPr="00AF622B">
        <w:rPr>
          <w:rFonts w:ascii="Times New Roman" w:hAnsi="Times New Roman"/>
          <w:sz w:val="22"/>
          <w:szCs w:val="22"/>
          <w:lang w:val="es-PY"/>
        </w:rPr>
        <w:tab/>
        <w:t xml:space="preserve">Principio y descripción de funcionamiento: </w:t>
      </w:r>
    </w:p>
    <w:p w:rsidR="00FA229F" w:rsidRPr="00AF622B" w:rsidRDefault="00FA229F" w:rsidP="00FA229F">
      <w:pPr>
        <w:pStyle w:val="Textoindependiente"/>
        <w:tabs>
          <w:tab w:val="left" w:pos="1134"/>
          <w:tab w:val="left" w:pos="8978"/>
        </w:tabs>
        <w:spacing w:after="160"/>
        <w:ind w:left="1135" w:hanging="851"/>
        <w:jc w:val="left"/>
        <w:rPr>
          <w:rFonts w:ascii="Times New Roman" w:hAnsi="Times New Roman"/>
          <w:sz w:val="22"/>
          <w:szCs w:val="22"/>
          <w:lang w:val="es-PY"/>
        </w:rPr>
      </w:pPr>
      <w:r w:rsidRPr="00AF622B">
        <w:rPr>
          <w:rFonts w:ascii="Times New Roman" w:hAnsi="Times New Roman"/>
          <w:sz w:val="22"/>
          <w:szCs w:val="22"/>
          <w:lang w:val="es-PY"/>
        </w:rPr>
        <w:t xml:space="preserve">3.2.13) </w:t>
      </w:r>
      <w:r w:rsidRPr="00AF622B">
        <w:rPr>
          <w:rFonts w:ascii="Times New Roman" w:hAnsi="Times New Roman"/>
          <w:sz w:val="22"/>
          <w:szCs w:val="22"/>
          <w:lang w:val="es-PY"/>
        </w:rPr>
        <w:tab/>
        <w:t>Composición cualitativa y cuantitativa</w:t>
      </w:r>
      <w:r w:rsidR="00A0174C">
        <w:rPr>
          <w:rFonts w:ascii="Times New Roman" w:hAnsi="Times New Roman"/>
          <w:sz w:val="22"/>
          <w:szCs w:val="22"/>
          <w:lang w:val="es-PY"/>
        </w:rPr>
        <w:t>:</w:t>
      </w:r>
    </w:p>
    <w:p w:rsidR="00FA229F" w:rsidRPr="00AF622B" w:rsidRDefault="00FA229F" w:rsidP="00FA229F">
      <w:pPr>
        <w:pStyle w:val="Textoindependiente"/>
        <w:tabs>
          <w:tab w:val="left" w:pos="1134"/>
          <w:tab w:val="left" w:pos="8978"/>
        </w:tabs>
        <w:spacing w:after="160"/>
        <w:ind w:left="1135" w:hanging="851"/>
        <w:jc w:val="left"/>
        <w:rPr>
          <w:rFonts w:ascii="Times New Roman" w:hAnsi="Times New Roman"/>
          <w:sz w:val="22"/>
          <w:szCs w:val="22"/>
          <w:lang w:val="es-PY"/>
        </w:rPr>
      </w:pPr>
      <w:r w:rsidRPr="00AF622B">
        <w:rPr>
          <w:rFonts w:ascii="Times New Roman" w:hAnsi="Times New Roman"/>
          <w:sz w:val="22"/>
          <w:szCs w:val="22"/>
          <w:lang w:val="es-PY"/>
        </w:rPr>
        <w:t xml:space="preserve">3.2.14) </w:t>
      </w:r>
      <w:r w:rsidRPr="00AF622B">
        <w:rPr>
          <w:rFonts w:ascii="Times New Roman" w:hAnsi="Times New Roman"/>
          <w:sz w:val="22"/>
          <w:szCs w:val="22"/>
          <w:lang w:val="es-PY"/>
        </w:rPr>
        <w:tab/>
        <w:t>Peso molecular, punto de fusión y densidad</w:t>
      </w:r>
      <w:r w:rsidR="00A0174C">
        <w:rPr>
          <w:rFonts w:ascii="Times New Roman" w:hAnsi="Times New Roman"/>
          <w:sz w:val="22"/>
          <w:szCs w:val="22"/>
          <w:lang w:val="es-PY"/>
        </w:rPr>
        <w:t>:</w:t>
      </w:r>
    </w:p>
    <w:p w:rsidR="00FA229F" w:rsidRPr="00AF622B" w:rsidRDefault="00FA229F" w:rsidP="00FA229F">
      <w:pPr>
        <w:pStyle w:val="Textoindependiente"/>
        <w:tabs>
          <w:tab w:val="left" w:pos="1134"/>
          <w:tab w:val="left" w:pos="8978"/>
        </w:tabs>
        <w:spacing w:after="160"/>
        <w:ind w:left="1135" w:hanging="851"/>
        <w:jc w:val="left"/>
        <w:rPr>
          <w:rFonts w:ascii="Times New Roman" w:hAnsi="Times New Roman"/>
          <w:sz w:val="22"/>
          <w:szCs w:val="22"/>
          <w:lang w:val="es-PY"/>
        </w:rPr>
      </w:pPr>
      <w:r w:rsidRPr="00AF622B">
        <w:rPr>
          <w:rFonts w:ascii="Times New Roman" w:hAnsi="Times New Roman"/>
          <w:sz w:val="22"/>
          <w:szCs w:val="22"/>
          <w:lang w:val="es-PY"/>
        </w:rPr>
        <w:t xml:space="preserve">3.2.15) </w:t>
      </w:r>
      <w:r w:rsidRPr="00AF622B">
        <w:rPr>
          <w:rFonts w:ascii="Times New Roman" w:hAnsi="Times New Roman"/>
          <w:sz w:val="22"/>
          <w:szCs w:val="22"/>
          <w:lang w:val="es-PY"/>
        </w:rPr>
        <w:tab/>
        <w:t>Fórmula química y estructural</w:t>
      </w:r>
      <w:r w:rsidR="00A0174C">
        <w:rPr>
          <w:rFonts w:ascii="Times New Roman" w:hAnsi="Times New Roman"/>
          <w:sz w:val="22"/>
          <w:szCs w:val="22"/>
          <w:lang w:val="es-PY"/>
        </w:rPr>
        <w:t>:</w:t>
      </w:r>
    </w:p>
    <w:p w:rsidR="00FA229F" w:rsidRPr="00704135" w:rsidRDefault="00FA229F" w:rsidP="00FA229F">
      <w:pPr>
        <w:pStyle w:val="Textoindependiente"/>
        <w:tabs>
          <w:tab w:val="left" w:pos="1134"/>
          <w:tab w:val="left" w:pos="8978"/>
        </w:tabs>
        <w:spacing w:after="160"/>
        <w:ind w:left="1135" w:hanging="851"/>
        <w:jc w:val="left"/>
        <w:rPr>
          <w:rFonts w:ascii="Times New Roman" w:hAnsi="Times New Roman"/>
          <w:b w:val="0"/>
          <w:sz w:val="22"/>
          <w:szCs w:val="22"/>
          <w:lang w:val="es-PY"/>
        </w:rPr>
      </w:pPr>
      <w:r w:rsidRPr="00AF622B">
        <w:rPr>
          <w:rFonts w:ascii="Times New Roman" w:hAnsi="Times New Roman"/>
          <w:sz w:val="22"/>
          <w:szCs w:val="22"/>
          <w:lang w:val="es-PY"/>
        </w:rPr>
        <w:t xml:space="preserve">3.2.16) </w:t>
      </w:r>
      <w:r w:rsidRPr="00AF622B">
        <w:rPr>
          <w:rFonts w:ascii="Times New Roman" w:hAnsi="Times New Roman"/>
          <w:sz w:val="22"/>
          <w:szCs w:val="22"/>
          <w:lang w:val="es-PY"/>
        </w:rPr>
        <w:tab/>
        <w:t>Componente activo y su función</w:t>
      </w:r>
      <w:r w:rsidR="00A0174C">
        <w:rPr>
          <w:rFonts w:ascii="Times New Roman" w:hAnsi="Times New Roman"/>
          <w:sz w:val="22"/>
          <w:szCs w:val="22"/>
          <w:lang w:val="es-PY"/>
        </w:rPr>
        <w:t>:</w:t>
      </w:r>
    </w:p>
    <w:p w:rsidR="00FA229F" w:rsidRPr="00704135" w:rsidRDefault="00FA229F" w:rsidP="00FA229F">
      <w:pPr>
        <w:pStyle w:val="Textoindependiente"/>
        <w:tabs>
          <w:tab w:val="left" w:pos="921"/>
          <w:tab w:val="left" w:pos="8978"/>
        </w:tabs>
        <w:ind w:left="567"/>
        <w:rPr>
          <w:rFonts w:ascii="Times New Roman" w:hAnsi="Times New Roman"/>
          <w:sz w:val="22"/>
          <w:szCs w:val="22"/>
          <w:lang w:val="es-PY"/>
        </w:rPr>
      </w:pPr>
    </w:p>
    <w:p w:rsidR="00FA229F" w:rsidRPr="00AF6EFA" w:rsidRDefault="00FA229F" w:rsidP="002D5022">
      <w:pPr>
        <w:jc w:val="both"/>
        <w:rPr>
          <w:rFonts w:ascii="Times New Roman" w:hAnsi="Times New Roman"/>
          <w:b/>
          <w:sz w:val="22"/>
          <w:szCs w:val="22"/>
          <w:lang w:val="es-PY"/>
        </w:rPr>
      </w:pPr>
      <w:r w:rsidRPr="00AF6EFA">
        <w:rPr>
          <w:rFonts w:ascii="Times New Roman" w:hAnsi="Times New Roman"/>
          <w:b/>
          <w:sz w:val="22"/>
          <w:szCs w:val="22"/>
          <w:lang w:val="es-PY"/>
        </w:rPr>
        <w:t>Observaciones:</w:t>
      </w:r>
    </w:p>
    <w:p w:rsidR="002D5022" w:rsidRPr="00AC3CAF" w:rsidRDefault="002D5022" w:rsidP="002D5022">
      <w:pPr>
        <w:jc w:val="both"/>
        <w:rPr>
          <w:rFonts w:ascii="Times New Roman" w:hAnsi="Times New Roman"/>
          <w:i/>
          <w:sz w:val="22"/>
          <w:szCs w:val="22"/>
          <w:lang w:val="es-PY"/>
        </w:rPr>
      </w:pPr>
      <w:r w:rsidRPr="00AC3CAF">
        <w:rPr>
          <w:rFonts w:ascii="Times New Roman" w:hAnsi="Times New Roman"/>
          <w:i/>
          <w:sz w:val="22"/>
          <w:szCs w:val="22"/>
          <w:lang w:val="es-PY"/>
        </w:rPr>
        <w:t xml:space="preserve">Las informaciones deberán ser presentadas por escrito y en forma digitalizada </w:t>
      </w:r>
    </w:p>
    <w:p w:rsidR="002D5022" w:rsidRPr="00AC3CAF" w:rsidRDefault="002D5022" w:rsidP="002D5022">
      <w:pPr>
        <w:jc w:val="both"/>
        <w:rPr>
          <w:rFonts w:ascii="Times New Roman" w:hAnsi="Times New Roman"/>
          <w:b/>
          <w:i/>
          <w:sz w:val="22"/>
          <w:szCs w:val="22"/>
          <w:lang w:val="es-PY"/>
        </w:rPr>
      </w:pPr>
      <w:r w:rsidRPr="00AC3CAF">
        <w:rPr>
          <w:rFonts w:ascii="Times New Roman" w:hAnsi="Times New Roman"/>
          <w:i/>
          <w:sz w:val="22"/>
          <w:szCs w:val="22"/>
          <w:lang w:val="es-PY"/>
        </w:rPr>
        <w:t xml:space="preserve">Deberán ser agregados </w:t>
      </w:r>
      <w:r w:rsidR="00AF6EFA" w:rsidRPr="00AC3CAF">
        <w:rPr>
          <w:rFonts w:ascii="Times New Roman" w:hAnsi="Times New Roman"/>
          <w:i/>
          <w:sz w:val="22"/>
          <w:szCs w:val="22"/>
          <w:lang w:val="es-PY"/>
        </w:rPr>
        <w:t>catálogos</w:t>
      </w:r>
      <w:r w:rsidR="007F6282" w:rsidRPr="00AC3CAF">
        <w:rPr>
          <w:rFonts w:ascii="Times New Roman" w:hAnsi="Times New Roman"/>
          <w:i/>
          <w:sz w:val="22"/>
          <w:szCs w:val="22"/>
          <w:lang w:val="es-PY"/>
        </w:rPr>
        <w:t xml:space="preserve"> técnicos, folletos, literatura, fotografías, planos o diseños e informes técnicos </w:t>
      </w:r>
      <w:r w:rsidR="00AF6EFA" w:rsidRPr="00AC3CAF">
        <w:rPr>
          <w:rFonts w:ascii="Times New Roman" w:hAnsi="Times New Roman"/>
          <w:i/>
          <w:sz w:val="22"/>
          <w:szCs w:val="22"/>
          <w:lang w:val="es-PY"/>
        </w:rPr>
        <w:t>que caractericen el producto, como así también otras informaciones o aclaraciones necesarias para la correcta ident</w:t>
      </w:r>
      <w:r w:rsidR="00AC3CAF" w:rsidRPr="00AC3CAF">
        <w:rPr>
          <w:rFonts w:ascii="Times New Roman" w:hAnsi="Times New Roman"/>
          <w:i/>
          <w:sz w:val="22"/>
          <w:szCs w:val="22"/>
          <w:lang w:val="es-PY"/>
        </w:rPr>
        <w:t>ificación técnica del producto</w:t>
      </w:r>
    </w:p>
    <w:p w:rsidR="00FA229F" w:rsidRPr="00704135" w:rsidRDefault="00FA229F" w:rsidP="00FA229F">
      <w:pPr>
        <w:ind w:left="567"/>
        <w:jc w:val="both"/>
        <w:rPr>
          <w:rFonts w:ascii="Times New Roman" w:hAnsi="Times New Roman"/>
          <w:sz w:val="22"/>
          <w:szCs w:val="22"/>
          <w:lang w:val="es-PY"/>
        </w:rPr>
      </w:pPr>
    </w:p>
    <w:p w:rsidR="00FA229F" w:rsidRPr="00AF622B" w:rsidRDefault="00FA229F" w:rsidP="00FA229F">
      <w:pPr>
        <w:rPr>
          <w:rFonts w:ascii="Times New Roman" w:hAnsi="Times New Roman"/>
          <w:b/>
          <w:sz w:val="22"/>
          <w:szCs w:val="22"/>
          <w:lang w:val="es-PY"/>
        </w:rPr>
      </w:pPr>
      <w:r w:rsidRPr="00AF622B">
        <w:rPr>
          <w:rFonts w:ascii="Times New Roman" w:hAnsi="Times New Roman"/>
          <w:b/>
          <w:sz w:val="22"/>
          <w:szCs w:val="22"/>
          <w:lang w:val="es-PY"/>
        </w:rPr>
        <w:t xml:space="preserve">3.3) Posición arancelaria en la NCM (código y descripción): </w:t>
      </w:r>
    </w:p>
    <w:p w:rsidR="00FA229F" w:rsidRPr="00704135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</w:p>
    <w:p w:rsidR="00FA229F" w:rsidRPr="00AF622B" w:rsidRDefault="00FA229F" w:rsidP="00FA229F">
      <w:pPr>
        <w:rPr>
          <w:rFonts w:ascii="Times New Roman" w:hAnsi="Times New Roman"/>
          <w:b/>
          <w:sz w:val="22"/>
          <w:szCs w:val="22"/>
          <w:lang w:val="es-PY"/>
        </w:rPr>
      </w:pPr>
    </w:p>
    <w:p w:rsidR="00FA229F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  <w:r w:rsidRPr="00AF622B">
        <w:rPr>
          <w:rFonts w:ascii="Times New Roman" w:hAnsi="Times New Roman"/>
          <w:b/>
          <w:sz w:val="22"/>
          <w:szCs w:val="22"/>
          <w:lang w:val="es-PY"/>
        </w:rPr>
        <w:t>3.4) AEC actual:</w:t>
      </w:r>
      <w:r w:rsidRPr="00704135">
        <w:rPr>
          <w:rFonts w:ascii="Times New Roman" w:hAnsi="Times New Roman"/>
          <w:sz w:val="22"/>
          <w:szCs w:val="22"/>
          <w:lang w:val="es-PY"/>
        </w:rPr>
        <w:t xml:space="preserve"> </w:t>
      </w:r>
    </w:p>
    <w:p w:rsidR="008F599E" w:rsidRPr="00AF622B" w:rsidRDefault="008F599E" w:rsidP="00FA229F">
      <w:pPr>
        <w:rPr>
          <w:rFonts w:ascii="Times New Roman" w:hAnsi="Times New Roman"/>
          <w:b/>
          <w:sz w:val="22"/>
          <w:szCs w:val="22"/>
          <w:lang w:val="es-PY"/>
        </w:rPr>
      </w:pPr>
    </w:p>
    <w:p w:rsidR="00FA229F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  <w:r w:rsidRPr="00AF622B">
        <w:rPr>
          <w:rFonts w:ascii="Times New Roman" w:hAnsi="Times New Roman"/>
          <w:b/>
          <w:sz w:val="22"/>
          <w:szCs w:val="22"/>
          <w:lang w:val="es-PY"/>
        </w:rPr>
        <w:t>3.5) Propuesta de modificación del AEC:</w:t>
      </w:r>
      <w:r w:rsidRPr="00704135">
        <w:rPr>
          <w:rFonts w:ascii="Times New Roman" w:hAnsi="Times New Roman"/>
          <w:sz w:val="22"/>
          <w:szCs w:val="22"/>
          <w:lang w:val="es-PY"/>
        </w:rPr>
        <w:t xml:space="preserve"> </w:t>
      </w:r>
    </w:p>
    <w:p w:rsidR="008F599E" w:rsidRPr="00704135" w:rsidRDefault="008F599E" w:rsidP="00FA229F">
      <w:pPr>
        <w:rPr>
          <w:rFonts w:ascii="Times New Roman" w:hAnsi="Times New Roman"/>
          <w:sz w:val="22"/>
          <w:szCs w:val="22"/>
          <w:lang w:val="es-PY"/>
        </w:rPr>
      </w:pPr>
    </w:p>
    <w:p w:rsidR="00FA229F" w:rsidRPr="00AF622B" w:rsidRDefault="00FA229F" w:rsidP="00AF6EFA">
      <w:pPr>
        <w:ind w:left="426" w:hanging="426"/>
        <w:jc w:val="both"/>
        <w:rPr>
          <w:rFonts w:ascii="Times New Roman" w:hAnsi="Times New Roman"/>
          <w:b/>
          <w:sz w:val="22"/>
          <w:szCs w:val="22"/>
          <w:lang w:val="es-PY"/>
        </w:rPr>
      </w:pPr>
      <w:r w:rsidRPr="00AF622B">
        <w:rPr>
          <w:rFonts w:ascii="Times New Roman" w:hAnsi="Times New Roman"/>
          <w:b/>
          <w:sz w:val="22"/>
          <w:szCs w:val="22"/>
          <w:lang w:val="es-PY"/>
        </w:rPr>
        <w:t>3.6) Diagrama simplificado del proceso de fabricación, indicando las participaciones porcentuales en términos de costos, la clasificación arancelaria en la NCM y los tratamientos arancelarios de los principales insumos.</w:t>
      </w:r>
    </w:p>
    <w:p w:rsidR="00FA229F" w:rsidRDefault="00FA229F" w:rsidP="00AF6EFA">
      <w:pPr>
        <w:ind w:left="426"/>
        <w:jc w:val="both"/>
        <w:rPr>
          <w:rFonts w:ascii="Times New Roman" w:hAnsi="Times New Roman"/>
          <w:i/>
          <w:sz w:val="22"/>
          <w:szCs w:val="22"/>
          <w:lang w:val="es-PY"/>
        </w:rPr>
      </w:pPr>
      <w:r w:rsidRPr="00AF622B">
        <w:rPr>
          <w:rFonts w:ascii="Times New Roman" w:hAnsi="Times New Roman"/>
          <w:i/>
          <w:sz w:val="22"/>
          <w:szCs w:val="22"/>
          <w:lang w:val="es-PY"/>
        </w:rPr>
        <w:t>(Si la mercadería en estudio es una materia prima o insumo que no posee fabricación en el MERCOSUR, este punto deberá ser completado para el producto principal -el de mayor valor de ventas- fabricado con la referida mercadería).</w:t>
      </w:r>
    </w:p>
    <w:p w:rsidR="00C06E91" w:rsidRPr="00AF622B" w:rsidRDefault="00C06E91" w:rsidP="00AF6EFA">
      <w:pPr>
        <w:ind w:left="426"/>
        <w:jc w:val="both"/>
        <w:rPr>
          <w:rFonts w:ascii="Times New Roman" w:hAnsi="Times New Roman"/>
          <w:i/>
          <w:sz w:val="22"/>
          <w:szCs w:val="22"/>
          <w:lang w:val="es-PY"/>
        </w:rPr>
      </w:pPr>
    </w:p>
    <w:p w:rsidR="00FA229F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</w:p>
    <w:p w:rsidR="00FA229F" w:rsidRPr="00704135" w:rsidRDefault="00FA229F" w:rsidP="00FA229F">
      <w:pPr>
        <w:jc w:val="both"/>
        <w:rPr>
          <w:rFonts w:ascii="Times New Roman" w:hAnsi="Times New Roman"/>
          <w:sz w:val="22"/>
          <w:szCs w:val="22"/>
          <w:lang w:val="es-PY"/>
        </w:rPr>
      </w:pPr>
      <w:r w:rsidRPr="00704135">
        <w:rPr>
          <w:rFonts w:ascii="Times New Roman" w:hAnsi="Times New Roman"/>
          <w:b/>
          <w:sz w:val="22"/>
          <w:szCs w:val="22"/>
          <w:lang w:val="es-PY"/>
        </w:rPr>
        <w:t xml:space="preserve">4) Situación </w:t>
      </w:r>
      <w:r w:rsidR="0058214B" w:rsidRPr="003C564D">
        <w:rPr>
          <w:rFonts w:ascii="Times New Roman" w:hAnsi="Times New Roman"/>
          <w:b/>
          <w:sz w:val="22"/>
          <w:szCs w:val="22"/>
          <w:lang w:val="es-PY"/>
        </w:rPr>
        <w:t xml:space="preserve">arancelaria </w:t>
      </w:r>
      <w:r w:rsidRPr="00704135">
        <w:rPr>
          <w:rFonts w:ascii="Times New Roman" w:hAnsi="Times New Roman"/>
          <w:b/>
          <w:sz w:val="22"/>
          <w:szCs w:val="22"/>
          <w:lang w:val="es-PY"/>
        </w:rPr>
        <w:t>del Producto en el MERCOSUR</w:t>
      </w:r>
    </w:p>
    <w:p w:rsidR="00FA229F" w:rsidRPr="008F599E" w:rsidRDefault="00FA229F" w:rsidP="007E0A22">
      <w:pPr>
        <w:pStyle w:val="Textoindependiente"/>
        <w:ind w:left="426"/>
        <w:jc w:val="both"/>
        <w:rPr>
          <w:rFonts w:ascii="Times New Roman" w:hAnsi="Times New Roman"/>
          <w:b w:val="0"/>
          <w:i/>
          <w:sz w:val="22"/>
          <w:szCs w:val="22"/>
          <w:lang w:val="es-PY"/>
        </w:rPr>
      </w:pPr>
      <w:r w:rsidRPr="008F599E">
        <w:rPr>
          <w:rFonts w:ascii="Times New Roman" w:hAnsi="Times New Roman"/>
          <w:b w:val="0"/>
          <w:i/>
          <w:sz w:val="22"/>
          <w:szCs w:val="22"/>
          <w:lang w:val="es-PY"/>
        </w:rPr>
        <w:t xml:space="preserve">(Indicar si el producto tiene tratamiento especial en algún Estado Parte: lista de excepción, regímenes especiales, Resoluciones de GMC </w:t>
      </w:r>
      <w:r w:rsidR="00C06E91">
        <w:rPr>
          <w:rFonts w:ascii="Times New Roman" w:hAnsi="Times New Roman"/>
          <w:b w:val="0"/>
          <w:i/>
          <w:sz w:val="22"/>
          <w:szCs w:val="22"/>
          <w:lang w:val="es-PY"/>
        </w:rPr>
        <w:t>u</w:t>
      </w:r>
      <w:r w:rsidRPr="008F599E">
        <w:rPr>
          <w:rFonts w:ascii="Times New Roman" w:hAnsi="Times New Roman"/>
          <w:b w:val="0"/>
          <w:i/>
          <w:sz w:val="22"/>
          <w:szCs w:val="22"/>
          <w:lang w:val="es-PY"/>
        </w:rPr>
        <w:t xml:space="preserve"> otras </w:t>
      </w:r>
      <w:r w:rsidR="00704135" w:rsidRPr="008F599E">
        <w:rPr>
          <w:rFonts w:ascii="Times New Roman" w:hAnsi="Times New Roman"/>
          <w:b w:val="0"/>
          <w:i/>
          <w:sz w:val="22"/>
          <w:szCs w:val="22"/>
          <w:lang w:val="es-PY"/>
        </w:rPr>
        <w:t>disposiciones)</w:t>
      </w:r>
      <w:r w:rsidRPr="008F599E">
        <w:rPr>
          <w:rFonts w:ascii="Times New Roman" w:hAnsi="Times New Roman"/>
          <w:b w:val="0"/>
          <w:i/>
          <w:sz w:val="22"/>
          <w:szCs w:val="22"/>
          <w:lang w:val="es-PY"/>
        </w:rPr>
        <w:t>.</w:t>
      </w:r>
    </w:p>
    <w:p w:rsidR="0032058F" w:rsidRPr="008F599E" w:rsidRDefault="0032058F" w:rsidP="007E0A22">
      <w:pPr>
        <w:pStyle w:val="Textoindependiente"/>
        <w:ind w:left="426"/>
        <w:jc w:val="both"/>
        <w:rPr>
          <w:rFonts w:ascii="Times New Roman" w:hAnsi="Times New Roman"/>
          <w:b w:val="0"/>
          <w:i/>
          <w:sz w:val="22"/>
          <w:szCs w:val="22"/>
          <w:lang w:val="es-PY"/>
        </w:rPr>
      </w:pPr>
    </w:p>
    <w:p w:rsidR="00FA229F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</w:p>
    <w:p w:rsidR="008C5966" w:rsidRDefault="008C5966" w:rsidP="00FA229F">
      <w:pPr>
        <w:rPr>
          <w:rFonts w:ascii="Times New Roman" w:hAnsi="Times New Roman"/>
          <w:sz w:val="22"/>
          <w:szCs w:val="22"/>
          <w:lang w:val="es-PY"/>
        </w:rPr>
      </w:pPr>
    </w:p>
    <w:p w:rsidR="008C5966" w:rsidRPr="00704135" w:rsidRDefault="008C5966" w:rsidP="00FA229F">
      <w:pPr>
        <w:rPr>
          <w:rFonts w:ascii="Times New Roman" w:hAnsi="Times New Roman"/>
          <w:sz w:val="22"/>
          <w:szCs w:val="22"/>
          <w:lang w:val="es-PY"/>
        </w:rPr>
      </w:pPr>
    </w:p>
    <w:p w:rsidR="008C5966" w:rsidRDefault="00FA229F" w:rsidP="00FA229F">
      <w:pPr>
        <w:jc w:val="both"/>
        <w:rPr>
          <w:rFonts w:ascii="Times New Roman" w:hAnsi="Times New Roman"/>
          <w:b/>
          <w:sz w:val="22"/>
          <w:szCs w:val="22"/>
          <w:lang w:val="es-PY"/>
        </w:rPr>
      </w:pPr>
      <w:r w:rsidRPr="00704135">
        <w:rPr>
          <w:rFonts w:ascii="Times New Roman" w:hAnsi="Times New Roman"/>
          <w:b/>
          <w:sz w:val="22"/>
          <w:szCs w:val="22"/>
          <w:lang w:val="es-PY"/>
        </w:rPr>
        <w:t>5) Negociaciones Internacionales</w:t>
      </w:r>
    </w:p>
    <w:p w:rsidR="00FA229F" w:rsidRPr="00C06E91" w:rsidRDefault="00FA229F" w:rsidP="007E0A22">
      <w:pPr>
        <w:ind w:left="426"/>
        <w:jc w:val="both"/>
        <w:rPr>
          <w:rFonts w:ascii="Times New Roman" w:hAnsi="Times New Roman"/>
          <w:i/>
          <w:sz w:val="22"/>
          <w:szCs w:val="22"/>
          <w:lang w:val="es-PY"/>
        </w:rPr>
      </w:pPr>
      <w:r w:rsidRPr="00C06E91">
        <w:rPr>
          <w:rFonts w:ascii="Times New Roman" w:hAnsi="Times New Roman"/>
          <w:i/>
          <w:sz w:val="22"/>
          <w:szCs w:val="22"/>
          <w:lang w:val="es-PY"/>
        </w:rPr>
        <w:t>(Indicar si el producto está incluido en Acuerdos Internacionales y sus disposiciones, por ejemplo: ALADI, OMC, etc.)</w:t>
      </w:r>
    </w:p>
    <w:p w:rsidR="00FA229F" w:rsidRPr="00704135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</w:p>
    <w:p w:rsidR="00C06E91" w:rsidRDefault="00C06E91" w:rsidP="00FA229F">
      <w:pPr>
        <w:rPr>
          <w:rFonts w:ascii="Times New Roman" w:hAnsi="Times New Roman"/>
          <w:b/>
          <w:sz w:val="22"/>
          <w:szCs w:val="22"/>
          <w:lang w:val="es-PY"/>
        </w:rPr>
      </w:pPr>
    </w:p>
    <w:p w:rsidR="00FA229F" w:rsidRPr="00704135" w:rsidRDefault="00FA229F" w:rsidP="00FA229F">
      <w:pPr>
        <w:rPr>
          <w:rFonts w:ascii="Times New Roman" w:hAnsi="Times New Roman"/>
          <w:b/>
          <w:sz w:val="22"/>
          <w:szCs w:val="22"/>
          <w:lang w:val="es-PY"/>
        </w:rPr>
      </w:pPr>
      <w:r w:rsidRPr="00704135">
        <w:rPr>
          <w:rFonts w:ascii="Times New Roman" w:hAnsi="Times New Roman"/>
          <w:b/>
          <w:sz w:val="22"/>
          <w:szCs w:val="22"/>
          <w:lang w:val="es-PY"/>
        </w:rPr>
        <w:lastRenderedPageBreak/>
        <w:t>6) Balance de Oferta y Demanda</w:t>
      </w:r>
    </w:p>
    <w:p w:rsidR="00FA229F" w:rsidRPr="00704135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</w:p>
    <w:p w:rsidR="008140B5" w:rsidRPr="00AF622B" w:rsidRDefault="00FA229F" w:rsidP="00FA229F">
      <w:pPr>
        <w:rPr>
          <w:rFonts w:ascii="Times New Roman" w:hAnsi="Times New Roman"/>
          <w:b/>
          <w:sz w:val="22"/>
          <w:szCs w:val="22"/>
          <w:lang w:val="es-PY"/>
        </w:rPr>
      </w:pPr>
      <w:r w:rsidRPr="00AF622B">
        <w:rPr>
          <w:rFonts w:ascii="Times New Roman" w:hAnsi="Times New Roman"/>
          <w:b/>
          <w:sz w:val="22"/>
          <w:szCs w:val="22"/>
          <w:lang w:val="es-PY"/>
        </w:rPr>
        <w:t xml:space="preserve">6.1) Estructura de la oferta en el país solicitante: </w:t>
      </w:r>
    </w:p>
    <w:p w:rsidR="008140B5" w:rsidRPr="00AF622B" w:rsidRDefault="008140B5">
      <w:pPr>
        <w:rPr>
          <w:rFonts w:ascii="Times New Roman" w:hAnsi="Times New Roman"/>
          <w:b/>
          <w:sz w:val="22"/>
          <w:szCs w:val="22"/>
          <w:lang w:val="es-PY"/>
        </w:rPr>
      </w:pPr>
    </w:p>
    <w:p w:rsidR="00FA229F" w:rsidRPr="00AF622B" w:rsidRDefault="00FA229F" w:rsidP="008140B5">
      <w:pPr>
        <w:tabs>
          <w:tab w:val="left" w:pos="1418"/>
        </w:tabs>
        <w:rPr>
          <w:rFonts w:ascii="Times New Roman" w:hAnsi="Times New Roman"/>
          <w:b/>
          <w:sz w:val="22"/>
          <w:szCs w:val="22"/>
          <w:lang w:val="es-PY"/>
        </w:rPr>
      </w:pPr>
      <w:r w:rsidRPr="00AF622B">
        <w:rPr>
          <w:rFonts w:ascii="Times New Roman" w:hAnsi="Times New Roman"/>
          <w:b/>
          <w:sz w:val="22"/>
          <w:szCs w:val="22"/>
          <w:lang w:val="es-PY"/>
        </w:rPr>
        <w:t xml:space="preserve">                                         6.1.1- Producción</w:t>
      </w:r>
    </w:p>
    <w:p w:rsidR="00FA229F" w:rsidRPr="00704135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5"/>
        <w:gridCol w:w="1134"/>
        <w:gridCol w:w="1134"/>
        <w:gridCol w:w="1276"/>
        <w:gridCol w:w="1418"/>
      </w:tblGrid>
      <w:tr w:rsidR="00FA229F" w:rsidRPr="00C06E91" w:rsidTr="005F43FC">
        <w:tc>
          <w:tcPr>
            <w:tcW w:w="1560" w:type="dxa"/>
            <w:tcBorders>
              <w:bottom w:val="nil"/>
            </w:tcBorders>
          </w:tcPr>
          <w:p w:rsidR="00FA229F" w:rsidRPr="00C06E91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Capacidad Nominal</w:t>
            </w:r>
          </w:p>
        </w:tc>
        <w:tc>
          <w:tcPr>
            <w:tcW w:w="7371" w:type="dxa"/>
            <w:gridSpan w:val="6"/>
          </w:tcPr>
          <w:p w:rsidR="00FA229F" w:rsidRPr="00C06E91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Producción</w:t>
            </w:r>
          </w:p>
        </w:tc>
      </w:tr>
      <w:tr w:rsidR="00FA229F" w:rsidRPr="00C06E91" w:rsidTr="005F43FC">
        <w:tc>
          <w:tcPr>
            <w:tcW w:w="1560" w:type="dxa"/>
            <w:tcBorders>
              <w:top w:val="nil"/>
              <w:bottom w:val="nil"/>
            </w:tcBorders>
          </w:tcPr>
          <w:p w:rsidR="00FA229F" w:rsidRPr="00C06E91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Instalada</w:t>
            </w:r>
          </w:p>
        </w:tc>
        <w:tc>
          <w:tcPr>
            <w:tcW w:w="2409" w:type="dxa"/>
            <w:gridSpan w:val="2"/>
          </w:tcPr>
          <w:p w:rsidR="00FA229F" w:rsidRPr="00C06E91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Antepenúltimo año</w:t>
            </w:r>
            <w:r w:rsidR="00233207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 xml:space="preserve"> (    )</w:t>
            </w:r>
          </w:p>
        </w:tc>
        <w:tc>
          <w:tcPr>
            <w:tcW w:w="2268" w:type="dxa"/>
            <w:gridSpan w:val="2"/>
          </w:tcPr>
          <w:p w:rsidR="00FA229F" w:rsidRPr="00C06E91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Penúltimo año</w:t>
            </w:r>
            <w:r w:rsidR="00233207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(    )</w:t>
            </w:r>
          </w:p>
        </w:tc>
        <w:tc>
          <w:tcPr>
            <w:tcW w:w="2694" w:type="dxa"/>
            <w:gridSpan w:val="2"/>
          </w:tcPr>
          <w:p w:rsidR="00FA229F" w:rsidRPr="00C06E91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Último año</w:t>
            </w:r>
            <w:r w:rsidR="00233207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(    )</w:t>
            </w:r>
          </w:p>
        </w:tc>
      </w:tr>
      <w:tr w:rsidR="00FA229F" w:rsidRPr="00C06E91" w:rsidTr="005F43FC">
        <w:tc>
          <w:tcPr>
            <w:tcW w:w="1560" w:type="dxa"/>
            <w:tcBorders>
              <w:top w:val="nil"/>
            </w:tcBorders>
          </w:tcPr>
          <w:p w:rsidR="00FA229F" w:rsidRPr="00C06E91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(Un./año)</w:t>
            </w:r>
          </w:p>
        </w:tc>
        <w:tc>
          <w:tcPr>
            <w:tcW w:w="1134" w:type="dxa"/>
          </w:tcPr>
          <w:p w:rsidR="00FA229F" w:rsidRPr="00C06E91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US$</w:t>
            </w:r>
          </w:p>
        </w:tc>
        <w:tc>
          <w:tcPr>
            <w:tcW w:w="1275" w:type="dxa"/>
          </w:tcPr>
          <w:p w:rsidR="00FA229F" w:rsidRPr="00C06E91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Un</w:t>
            </w:r>
          </w:p>
        </w:tc>
        <w:tc>
          <w:tcPr>
            <w:tcW w:w="1134" w:type="dxa"/>
          </w:tcPr>
          <w:p w:rsidR="00FA229F" w:rsidRPr="00C06E91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US$</w:t>
            </w:r>
          </w:p>
        </w:tc>
        <w:tc>
          <w:tcPr>
            <w:tcW w:w="1134" w:type="dxa"/>
          </w:tcPr>
          <w:p w:rsidR="00FA229F" w:rsidRPr="00C06E91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Un</w:t>
            </w:r>
          </w:p>
        </w:tc>
        <w:tc>
          <w:tcPr>
            <w:tcW w:w="1276" w:type="dxa"/>
          </w:tcPr>
          <w:p w:rsidR="00FA229F" w:rsidRPr="00C06E91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US$</w:t>
            </w:r>
          </w:p>
        </w:tc>
        <w:tc>
          <w:tcPr>
            <w:tcW w:w="1418" w:type="dxa"/>
          </w:tcPr>
          <w:p w:rsidR="00FA229F" w:rsidRPr="00C06E91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Un</w:t>
            </w:r>
          </w:p>
        </w:tc>
      </w:tr>
      <w:tr w:rsidR="00FA229F" w:rsidRPr="00704135" w:rsidTr="005F43FC">
        <w:tc>
          <w:tcPr>
            <w:tcW w:w="1560" w:type="dxa"/>
          </w:tcPr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  <w:tc>
          <w:tcPr>
            <w:tcW w:w="1134" w:type="dxa"/>
          </w:tcPr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  <w:tc>
          <w:tcPr>
            <w:tcW w:w="1275" w:type="dxa"/>
          </w:tcPr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  <w:tc>
          <w:tcPr>
            <w:tcW w:w="1134" w:type="dxa"/>
          </w:tcPr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  <w:tc>
          <w:tcPr>
            <w:tcW w:w="1134" w:type="dxa"/>
          </w:tcPr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  <w:tc>
          <w:tcPr>
            <w:tcW w:w="1276" w:type="dxa"/>
          </w:tcPr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  <w:tc>
          <w:tcPr>
            <w:tcW w:w="1418" w:type="dxa"/>
          </w:tcPr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</w:tr>
    </w:tbl>
    <w:p w:rsidR="00FA229F" w:rsidRPr="00704135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  <w:r w:rsidRPr="00704135">
        <w:rPr>
          <w:rFonts w:ascii="Times New Roman" w:hAnsi="Times New Roman"/>
          <w:sz w:val="22"/>
          <w:szCs w:val="22"/>
          <w:lang w:val="es-PY"/>
        </w:rPr>
        <w:t>* - Ver instrucciones del punto 3.6</w:t>
      </w:r>
    </w:p>
    <w:p w:rsidR="00FA229F" w:rsidRPr="00704135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</w:p>
    <w:p w:rsidR="00FA229F" w:rsidRPr="00AF622B" w:rsidRDefault="00FA229F" w:rsidP="00FA229F">
      <w:pPr>
        <w:rPr>
          <w:rFonts w:ascii="Times New Roman" w:hAnsi="Times New Roman"/>
          <w:b/>
          <w:sz w:val="22"/>
          <w:szCs w:val="22"/>
          <w:lang w:val="es-PY"/>
        </w:rPr>
      </w:pPr>
      <w:r w:rsidRPr="00AF622B">
        <w:rPr>
          <w:rFonts w:ascii="Times New Roman" w:hAnsi="Times New Roman"/>
          <w:b/>
          <w:sz w:val="22"/>
          <w:szCs w:val="22"/>
          <w:lang w:val="es-PY"/>
        </w:rPr>
        <w:t xml:space="preserve">         </w:t>
      </w:r>
      <w:r w:rsidR="008140B5" w:rsidRPr="00AF622B">
        <w:rPr>
          <w:rFonts w:ascii="Times New Roman" w:hAnsi="Times New Roman"/>
          <w:b/>
          <w:sz w:val="22"/>
          <w:szCs w:val="22"/>
          <w:lang w:val="es-PY"/>
        </w:rPr>
        <w:t xml:space="preserve">                   </w:t>
      </w:r>
      <w:r w:rsidRPr="00AF622B">
        <w:rPr>
          <w:rFonts w:ascii="Times New Roman" w:hAnsi="Times New Roman"/>
          <w:b/>
          <w:sz w:val="22"/>
          <w:szCs w:val="22"/>
          <w:lang w:val="es-PY"/>
        </w:rPr>
        <w:t xml:space="preserve"> 6.1.2- Ventas: </w:t>
      </w:r>
    </w:p>
    <w:p w:rsidR="00FA229F" w:rsidRPr="00704135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1367"/>
        <w:gridCol w:w="875"/>
        <w:gridCol w:w="1251"/>
        <w:gridCol w:w="941"/>
        <w:gridCol w:w="1327"/>
      </w:tblGrid>
      <w:tr w:rsidR="00FA229F" w:rsidRPr="00C06E91" w:rsidTr="005F43FC">
        <w:tc>
          <w:tcPr>
            <w:tcW w:w="6946" w:type="dxa"/>
            <w:gridSpan w:val="6"/>
          </w:tcPr>
          <w:p w:rsidR="00FA229F" w:rsidRPr="00C06E91" w:rsidRDefault="00FA229F" w:rsidP="005F43FC">
            <w:pPr>
              <w:pStyle w:val="Ttulo6"/>
              <w:rPr>
                <w:b/>
                <w:sz w:val="22"/>
                <w:szCs w:val="22"/>
                <w:lang w:val="es-PY"/>
              </w:rPr>
            </w:pPr>
            <w:r w:rsidRPr="00C06E91">
              <w:rPr>
                <w:b/>
                <w:sz w:val="22"/>
                <w:szCs w:val="22"/>
                <w:lang w:val="es-PY"/>
              </w:rPr>
              <w:t>Ventas</w:t>
            </w:r>
          </w:p>
        </w:tc>
      </w:tr>
      <w:tr w:rsidR="00FA229F" w:rsidRPr="00C06E91" w:rsidTr="005F43FC">
        <w:tc>
          <w:tcPr>
            <w:tcW w:w="2552" w:type="dxa"/>
            <w:gridSpan w:val="2"/>
          </w:tcPr>
          <w:p w:rsidR="00FA229F" w:rsidRPr="00C06E91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Antepenúltimo año</w:t>
            </w:r>
            <w:r w:rsidR="00233207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(    )</w:t>
            </w:r>
          </w:p>
        </w:tc>
        <w:tc>
          <w:tcPr>
            <w:tcW w:w="2126" w:type="dxa"/>
            <w:gridSpan w:val="2"/>
          </w:tcPr>
          <w:p w:rsidR="00FA229F" w:rsidRPr="00C06E91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Penúltimo año</w:t>
            </w:r>
            <w:r w:rsidR="00233207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(    )</w:t>
            </w:r>
          </w:p>
        </w:tc>
        <w:tc>
          <w:tcPr>
            <w:tcW w:w="2268" w:type="dxa"/>
            <w:gridSpan w:val="2"/>
          </w:tcPr>
          <w:p w:rsidR="00FA229F" w:rsidRPr="00C06E91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Último año</w:t>
            </w:r>
            <w:r w:rsidR="00233207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(    )</w:t>
            </w:r>
          </w:p>
        </w:tc>
      </w:tr>
      <w:tr w:rsidR="00FA229F" w:rsidRPr="00C06E91" w:rsidTr="005F43FC">
        <w:tc>
          <w:tcPr>
            <w:tcW w:w="1185" w:type="dxa"/>
          </w:tcPr>
          <w:p w:rsidR="00FA229F" w:rsidRPr="00C06E91" w:rsidRDefault="00FA229F" w:rsidP="005F43FC">
            <w:pPr>
              <w:tabs>
                <w:tab w:val="left" w:pos="-806"/>
              </w:tabs>
              <w:ind w:left="186"/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US$</w:t>
            </w:r>
          </w:p>
        </w:tc>
        <w:tc>
          <w:tcPr>
            <w:tcW w:w="1367" w:type="dxa"/>
          </w:tcPr>
          <w:p w:rsidR="00FA229F" w:rsidRPr="00C06E91" w:rsidRDefault="00FA229F" w:rsidP="005F43FC">
            <w:pPr>
              <w:tabs>
                <w:tab w:val="left" w:pos="-806"/>
              </w:tabs>
              <w:ind w:left="186"/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Un</w:t>
            </w:r>
          </w:p>
        </w:tc>
        <w:tc>
          <w:tcPr>
            <w:tcW w:w="875" w:type="dxa"/>
          </w:tcPr>
          <w:p w:rsidR="00FA229F" w:rsidRPr="00C06E91" w:rsidRDefault="00FA229F" w:rsidP="005F43FC">
            <w:pPr>
              <w:tabs>
                <w:tab w:val="left" w:pos="-806"/>
              </w:tabs>
              <w:ind w:left="186"/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US$</w:t>
            </w:r>
          </w:p>
        </w:tc>
        <w:tc>
          <w:tcPr>
            <w:tcW w:w="1251" w:type="dxa"/>
          </w:tcPr>
          <w:p w:rsidR="00FA229F" w:rsidRPr="00C06E91" w:rsidRDefault="00FA229F" w:rsidP="005F43FC">
            <w:pPr>
              <w:tabs>
                <w:tab w:val="left" w:pos="-806"/>
              </w:tabs>
              <w:ind w:left="186"/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Un</w:t>
            </w:r>
          </w:p>
        </w:tc>
        <w:tc>
          <w:tcPr>
            <w:tcW w:w="941" w:type="dxa"/>
          </w:tcPr>
          <w:p w:rsidR="00FA229F" w:rsidRPr="00C06E91" w:rsidRDefault="00FA229F" w:rsidP="005F43FC">
            <w:pPr>
              <w:tabs>
                <w:tab w:val="left" w:pos="-806"/>
              </w:tabs>
              <w:ind w:left="186"/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US$</w:t>
            </w:r>
          </w:p>
        </w:tc>
        <w:tc>
          <w:tcPr>
            <w:tcW w:w="1327" w:type="dxa"/>
          </w:tcPr>
          <w:p w:rsidR="00FA229F" w:rsidRPr="00C06E91" w:rsidRDefault="00FA229F" w:rsidP="005F43FC">
            <w:pPr>
              <w:tabs>
                <w:tab w:val="left" w:pos="-806"/>
              </w:tabs>
              <w:ind w:left="186"/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Un</w:t>
            </w:r>
          </w:p>
        </w:tc>
      </w:tr>
      <w:tr w:rsidR="00FA229F" w:rsidRPr="00704135" w:rsidTr="005F43FC">
        <w:tc>
          <w:tcPr>
            <w:tcW w:w="1185" w:type="dxa"/>
          </w:tcPr>
          <w:p w:rsidR="00FA229F" w:rsidRPr="00704135" w:rsidRDefault="00FA229F" w:rsidP="005F43FC">
            <w:pPr>
              <w:tabs>
                <w:tab w:val="left" w:pos="-806"/>
              </w:tabs>
              <w:ind w:left="186"/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  <w:tc>
          <w:tcPr>
            <w:tcW w:w="1367" w:type="dxa"/>
          </w:tcPr>
          <w:p w:rsidR="00FA229F" w:rsidRPr="00704135" w:rsidRDefault="00FA229F" w:rsidP="005F43FC">
            <w:pPr>
              <w:tabs>
                <w:tab w:val="left" w:pos="-806"/>
              </w:tabs>
              <w:ind w:left="186"/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  <w:tc>
          <w:tcPr>
            <w:tcW w:w="875" w:type="dxa"/>
          </w:tcPr>
          <w:p w:rsidR="00FA229F" w:rsidRPr="00704135" w:rsidRDefault="00FA229F" w:rsidP="005F43FC">
            <w:pPr>
              <w:tabs>
                <w:tab w:val="left" w:pos="-806"/>
              </w:tabs>
              <w:ind w:left="186"/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  <w:tc>
          <w:tcPr>
            <w:tcW w:w="1251" w:type="dxa"/>
          </w:tcPr>
          <w:p w:rsidR="00FA229F" w:rsidRPr="00704135" w:rsidRDefault="00FA229F" w:rsidP="005F43FC">
            <w:pPr>
              <w:tabs>
                <w:tab w:val="left" w:pos="-806"/>
              </w:tabs>
              <w:ind w:left="186"/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  <w:tc>
          <w:tcPr>
            <w:tcW w:w="941" w:type="dxa"/>
          </w:tcPr>
          <w:p w:rsidR="00FA229F" w:rsidRPr="00704135" w:rsidRDefault="00FA229F" w:rsidP="005F43FC">
            <w:pPr>
              <w:tabs>
                <w:tab w:val="left" w:pos="-806"/>
              </w:tabs>
              <w:ind w:left="186"/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  <w:tc>
          <w:tcPr>
            <w:tcW w:w="1327" w:type="dxa"/>
          </w:tcPr>
          <w:p w:rsidR="00FA229F" w:rsidRPr="00704135" w:rsidRDefault="00FA229F" w:rsidP="005F43FC">
            <w:pPr>
              <w:tabs>
                <w:tab w:val="left" w:pos="-806"/>
              </w:tabs>
              <w:ind w:left="186"/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</w:tr>
    </w:tbl>
    <w:p w:rsidR="00FA229F" w:rsidRPr="002A2FF5" w:rsidRDefault="00FA229F" w:rsidP="00FA229F">
      <w:pPr>
        <w:rPr>
          <w:rFonts w:ascii="Times New Roman" w:hAnsi="Times New Roman"/>
          <w:i/>
          <w:sz w:val="22"/>
          <w:szCs w:val="22"/>
          <w:lang w:val="es-PY"/>
        </w:rPr>
      </w:pPr>
      <w:r w:rsidRPr="002A2FF5">
        <w:rPr>
          <w:rFonts w:ascii="Times New Roman" w:hAnsi="Times New Roman"/>
          <w:i/>
          <w:sz w:val="22"/>
          <w:szCs w:val="22"/>
          <w:lang w:val="es-PY"/>
        </w:rPr>
        <w:t>* - Ver instrucciones del punto 3.6</w:t>
      </w:r>
    </w:p>
    <w:p w:rsidR="00FA229F" w:rsidRPr="00704135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</w:p>
    <w:p w:rsidR="00D01CFD" w:rsidRPr="00AF622B" w:rsidRDefault="00D01CFD" w:rsidP="00D01CFD">
      <w:pPr>
        <w:rPr>
          <w:rFonts w:ascii="Times New Roman" w:hAnsi="Times New Roman"/>
          <w:b/>
          <w:sz w:val="22"/>
          <w:szCs w:val="22"/>
        </w:rPr>
      </w:pPr>
      <w:r w:rsidRPr="00AF622B">
        <w:rPr>
          <w:rFonts w:ascii="Times New Roman" w:hAnsi="Times New Roman"/>
          <w:b/>
          <w:sz w:val="22"/>
          <w:szCs w:val="22"/>
        </w:rPr>
        <w:t>6.2) Datos de Importación del país solicitante (partida</w:t>
      </w:r>
      <w:r w:rsidR="007658EA">
        <w:rPr>
          <w:rFonts w:ascii="Times New Roman" w:hAnsi="Times New Roman"/>
          <w:b/>
          <w:sz w:val="22"/>
          <w:szCs w:val="22"/>
        </w:rPr>
        <w:t>: ___________</w:t>
      </w:r>
      <w:r w:rsidRPr="00AF622B">
        <w:rPr>
          <w:rFonts w:ascii="Times New Roman" w:hAnsi="Times New Roman"/>
          <w:b/>
          <w:sz w:val="22"/>
          <w:szCs w:val="22"/>
        </w:rPr>
        <w:t>)</w:t>
      </w:r>
    </w:p>
    <w:p w:rsidR="00D01CFD" w:rsidRPr="00AF622B" w:rsidRDefault="00D01CFD" w:rsidP="00D01CFD">
      <w:pPr>
        <w:rPr>
          <w:rFonts w:ascii="Times New Roman" w:hAnsi="Times New Roman"/>
          <w:b/>
          <w:sz w:val="22"/>
          <w:szCs w:val="22"/>
        </w:rPr>
      </w:pPr>
    </w:p>
    <w:tbl>
      <w:tblPr>
        <w:tblW w:w="95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340"/>
        <w:gridCol w:w="1134"/>
        <w:gridCol w:w="1275"/>
        <w:gridCol w:w="1134"/>
        <w:gridCol w:w="1418"/>
        <w:gridCol w:w="1417"/>
      </w:tblGrid>
      <w:tr w:rsidR="00D01CFD" w:rsidRPr="00AF622B" w:rsidTr="00B771FE">
        <w:tc>
          <w:tcPr>
            <w:tcW w:w="1843" w:type="dxa"/>
            <w:tcBorders>
              <w:bottom w:val="nil"/>
            </w:tcBorders>
          </w:tcPr>
          <w:p w:rsidR="00D01CFD" w:rsidRPr="00AF622B" w:rsidRDefault="00D01CFD" w:rsidP="001B4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718" w:type="dxa"/>
            <w:gridSpan w:val="6"/>
            <w:tcBorders>
              <w:left w:val="nil"/>
            </w:tcBorders>
          </w:tcPr>
          <w:p w:rsidR="00D01CFD" w:rsidRPr="00AF622B" w:rsidRDefault="00D01CFD" w:rsidP="001B4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22B">
              <w:rPr>
                <w:rFonts w:ascii="Times New Roman" w:hAnsi="Times New Roman"/>
                <w:b/>
                <w:sz w:val="22"/>
                <w:szCs w:val="22"/>
              </w:rPr>
              <w:t>Importaciones</w:t>
            </w:r>
          </w:p>
        </w:tc>
      </w:tr>
      <w:tr w:rsidR="00B771FE" w:rsidRPr="00AF622B" w:rsidTr="00B771FE">
        <w:tc>
          <w:tcPr>
            <w:tcW w:w="1843" w:type="dxa"/>
            <w:tcBorders>
              <w:top w:val="nil"/>
              <w:bottom w:val="nil"/>
            </w:tcBorders>
          </w:tcPr>
          <w:p w:rsidR="00B771FE" w:rsidRPr="00AF622B" w:rsidRDefault="00B771FE" w:rsidP="00B771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22B">
              <w:rPr>
                <w:rFonts w:ascii="Times New Roman" w:hAnsi="Times New Roman"/>
                <w:b/>
                <w:sz w:val="22"/>
                <w:szCs w:val="22"/>
              </w:rPr>
              <w:t>Origen</w:t>
            </w:r>
          </w:p>
        </w:tc>
        <w:tc>
          <w:tcPr>
            <w:tcW w:w="2474" w:type="dxa"/>
            <w:gridSpan w:val="2"/>
            <w:tcBorders>
              <w:left w:val="nil"/>
            </w:tcBorders>
          </w:tcPr>
          <w:p w:rsidR="00B771FE" w:rsidRPr="00C06E91" w:rsidRDefault="00B771FE" w:rsidP="00B771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Antepenúltimo año</w:t>
            </w:r>
            <w:r w:rsidR="00233207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(    )</w:t>
            </w:r>
          </w:p>
        </w:tc>
        <w:tc>
          <w:tcPr>
            <w:tcW w:w="2409" w:type="dxa"/>
            <w:gridSpan w:val="2"/>
          </w:tcPr>
          <w:p w:rsidR="00B771FE" w:rsidRPr="00C06E91" w:rsidRDefault="00B771FE" w:rsidP="00B771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Penúltimo año</w:t>
            </w:r>
            <w:r w:rsidR="00233207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(    )</w:t>
            </w:r>
          </w:p>
        </w:tc>
        <w:tc>
          <w:tcPr>
            <w:tcW w:w="2835" w:type="dxa"/>
            <w:gridSpan w:val="2"/>
          </w:tcPr>
          <w:p w:rsidR="00B771FE" w:rsidRPr="00C06E91" w:rsidRDefault="00B771FE" w:rsidP="00B771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Último año</w:t>
            </w:r>
            <w:r w:rsidR="00233207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(    )</w:t>
            </w:r>
          </w:p>
        </w:tc>
      </w:tr>
      <w:tr w:rsidR="00D01CFD" w:rsidRPr="00AF622B" w:rsidTr="00B771FE">
        <w:tc>
          <w:tcPr>
            <w:tcW w:w="1843" w:type="dxa"/>
            <w:tcBorders>
              <w:top w:val="nil"/>
            </w:tcBorders>
          </w:tcPr>
          <w:p w:rsidR="00D01CFD" w:rsidRPr="00AF622B" w:rsidRDefault="00D01CFD" w:rsidP="001B4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40" w:type="dxa"/>
            <w:tcBorders>
              <w:left w:val="nil"/>
            </w:tcBorders>
          </w:tcPr>
          <w:p w:rsidR="00D01CFD" w:rsidRPr="00AF622B" w:rsidRDefault="00D01CFD" w:rsidP="001B4D0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AF622B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FOB</w:t>
            </w:r>
          </w:p>
        </w:tc>
        <w:tc>
          <w:tcPr>
            <w:tcW w:w="1134" w:type="dxa"/>
          </w:tcPr>
          <w:p w:rsidR="00D01CFD" w:rsidRPr="00AF622B" w:rsidRDefault="00D01CFD" w:rsidP="001B4D0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AF622B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Un</w:t>
            </w:r>
          </w:p>
        </w:tc>
        <w:tc>
          <w:tcPr>
            <w:tcW w:w="1275" w:type="dxa"/>
          </w:tcPr>
          <w:p w:rsidR="00D01CFD" w:rsidRPr="00AF622B" w:rsidRDefault="00D01CFD" w:rsidP="001B4D0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AF622B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FOB</w:t>
            </w:r>
          </w:p>
        </w:tc>
        <w:tc>
          <w:tcPr>
            <w:tcW w:w="1134" w:type="dxa"/>
          </w:tcPr>
          <w:p w:rsidR="00D01CFD" w:rsidRPr="00AF622B" w:rsidRDefault="00D01CFD" w:rsidP="001B4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22B">
              <w:rPr>
                <w:rFonts w:ascii="Times New Roman" w:hAnsi="Times New Roman"/>
                <w:b/>
                <w:sz w:val="22"/>
                <w:szCs w:val="22"/>
              </w:rPr>
              <w:t>Un</w:t>
            </w:r>
          </w:p>
        </w:tc>
        <w:tc>
          <w:tcPr>
            <w:tcW w:w="1418" w:type="dxa"/>
          </w:tcPr>
          <w:p w:rsidR="00D01CFD" w:rsidRPr="00AF622B" w:rsidRDefault="00D01CFD" w:rsidP="001B4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22B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FOB</w:t>
            </w:r>
          </w:p>
        </w:tc>
        <w:tc>
          <w:tcPr>
            <w:tcW w:w="1417" w:type="dxa"/>
          </w:tcPr>
          <w:p w:rsidR="00D01CFD" w:rsidRPr="00AF622B" w:rsidRDefault="00D01CFD" w:rsidP="001B4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22B">
              <w:rPr>
                <w:rFonts w:ascii="Times New Roman" w:hAnsi="Times New Roman"/>
                <w:b/>
                <w:sz w:val="22"/>
                <w:szCs w:val="22"/>
              </w:rPr>
              <w:t>Un</w:t>
            </w:r>
          </w:p>
        </w:tc>
      </w:tr>
      <w:tr w:rsidR="00D01CFD" w:rsidRPr="00D01CFD" w:rsidTr="00B771FE">
        <w:tc>
          <w:tcPr>
            <w:tcW w:w="1843" w:type="dxa"/>
            <w:tcBorders>
              <w:top w:val="nil"/>
            </w:tcBorders>
          </w:tcPr>
          <w:p w:rsidR="00D01CFD" w:rsidRPr="00D01CFD" w:rsidRDefault="00D01CFD" w:rsidP="001B4D04">
            <w:pPr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D01CFD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- MERCOSUR</w:t>
            </w:r>
          </w:p>
        </w:tc>
        <w:tc>
          <w:tcPr>
            <w:tcW w:w="1340" w:type="dxa"/>
            <w:vAlign w:val="bottom"/>
          </w:tcPr>
          <w:p w:rsidR="00D01CFD" w:rsidRPr="00D01CFD" w:rsidRDefault="00D01CFD" w:rsidP="001B4D04">
            <w:pPr>
              <w:rPr>
                <w:rFonts w:ascii="Times New Roman" w:hAnsi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vAlign w:val="bottom"/>
          </w:tcPr>
          <w:p w:rsidR="00D01CFD" w:rsidRPr="00D01CFD" w:rsidRDefault="00D01CFD" w:rsidP="001B4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D01CFD" w:rsidRPr="00D01CFD" w:rsidRDefault="00D01CFD" w:rsidP="001B4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01CFD" w:rsidRPr="00D01CFD" w:rsidRDefault="00D01CFD" w:rsidP="001B4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D01CFD" w:rsidRPr="00D01CFD" w:rsidRDefault="00D01CFD" w:rsidP="001B4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D01CFD" w:rsidRPr="00D01CFD" w:rsidRDefault="00D01CFD" w:rsidP="001B4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01CFD" w:rsidRPr="00D01CFD" w:rsidTr="00B771FE">
        <w:tc>
          <w:tcPr>
            <w:tcW w:w="1843" w:type="dxa"/>
          </w:tcPr>
          <w:p w:rsidR="00D01CFD" w:rsidRPr="00D01CFD" w:rsidRDefault="00D01CFD" w:rsidP="001B4D04">
            <w:pPr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D01CFD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- Resto ALADI</w:t>
            </w:r>
          </w:p>
        </w:tc>
        <w:tc>
          <w:tcPr>
            <w:tcW w:w="1340" w:type="dxa"/>
            <w:vAlign w:val="bottom"/>
          </w:tcPr>
          <w:p w:rsidR="00D01CFD" w:rsidRPr="00D01CFD" w:rsidRDefault="00D01CFD" w:rsidP="001B4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01CFD" w:rsidRPr="00D01CFD" w:rsidRDefault="00D01CFD" w:rsidP="001B4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D01CFD" w:rsidRPr="00D01CFD" w:rsidRDefault="00D01CFD" w:rsidP="001B4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01CFD" w:rsidRPr="00D01CFD" w:rsidRDefault="00D01CFD" w:rsidP="001B4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D01CFD" w:rsidRPr="00D01CFD" w:rsidRDefault="00D01CFD" w:rsidP="001B4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D01CFD" w:rsidRPr="00D01CFD" w:rsidRDefault="00D01CFD" w:rsidP="001B4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01CFD" w:rsidRPr="00D01CFD" w:rsidTr="00B771FE">
        <w:tc>
          <w:tcPr>
            <w:tcW w:w="1843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  <w:r w:rsidRPr="00D01CFD">
              <w:rPr>
                <w:rFonts w:ascii="Times New Roman" w:hAnsi="Times New Roman"/>
                <w:sz w:val="22"/>
                <w:szCs w:val="22"/>
              </w:rPr>
              <w:t>- Otros</w:t>
            </w:r>
          </w:p>
        </w:tc>
        <w:tc>
          <w:tcPr>
            <w:tcW w:w="1340" w:type="dxa"/>
            <w:vAlign w:val="bottom"/>
          </w:tcPr>
          <w:p w:rsidR="00D01CFD" w:rsidRPr="00D01CFD" w:rsidRDefault="00D01CFD" w:rsidP="001B4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01CFD" w:rsidRPr="00D01CFD" w:rsidRDefault="00D01CFD" w:rsidP="001B4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D01CFD" w:rsidRPr="00D01CFD" w:rsidRDefault="00D01CFD" w:rsidP="001B4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01CFD" w:rsidRPr="00D01CFD" w:rsidRDefault="00D01CFD" w:rsidP="001B4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D01CFD" w:rsidRPr="00D01CFD" w:rsidRDefault="00D01CFD" w:rsidP="001B4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D01CFD" w:rsidRPr="00D01CFD" w:rsidRDefault="00D01CFD" w:rsidP="001B4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01CFD" w:rsidRPr="00D01CFD" w:rsidTr="00B771FE">
        <w:tc>
          <w:tcPr>
            <w:tcW w:w="1843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0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CFD" w:rsidRPr="00D01CFD" w:rsidTr="00B771FE">
        <w:tc>
          <w:tcPr>
            <w:tcW w:w="1843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0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CFD" w:rsidRPr="00D01CFD" w:rsidTr="00B771FE">
        <w:tc>
          <w:tcPr>
            <w:tcW w:w="1843" w:type="dxa"/>
          </w:tcPr>
          <w:p w:rsidR="00D01CFD" w:rsidRPr="00D01CFD" w:rsidRDefault="00D01CFD" w:rsidP="00D01C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1CFD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340" w:type="dxa"/>
            <w:vAlign w:val="bottom"/>
          </w:tcPr>
          <w:p w:rsidR="00D01CFD" w:rsidRPr="00D01CFD" w:rsidRDefault="00D01CFD" w:rsidP="00D01CFD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34" w:type="dxa"/>
            <w:vAlign w:val="bottom"/>
          </w:tcPr>
          <w:p w:rsidR="00D01CFD" w:rsidRPr="00D01CFD" w:rsidRDefault="00D01CFD" w:rsidP="00D01CFD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D01CFD" w:rsidRPr="00D01CFD" w:rsidRDefault="00D01CFD" w:rsidP="00D01CFD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01CFD" w:rsidRPr="00D01CFD" w:rsidRDefault="00D01CFD" w:rsidP="00D01CFD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D01CFD" w:rsidRPr="00D01CFD" w:rsidRDefault="00D01CFD" w:rsidP="00D01CFD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D01CFD" w:rsidRPr="00D01CFD" w:rsidRDefault="00D01CFD" w:rsidP="00D01CFD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D01CFD" w:rsidRPr="002A2FF5" w:rsidRDefault="00D01CFD" w:rsidP="00D01CFD">
      <w:pPr>
        <w:rPr>
          <w:rFonts w:cs="Arial"/>
          <w:i/>
          <w:sz w:val="16"/>
          <w:szCs w:val="16"/>
        </w:rPr>
      </w:pPr>
      <w:r w:rsidRPr="002A2FF5">
        <w:rPr>
          <w:rFonts w:cs="Arial"/>
          <w:i/>
          <w:sz w:val="16"/>
          <w:szCs w:val="16"/>
        </w:rPr>
        <w:t>Obs: En unidades físicas y FOB</w:t>
      </w:r>
    </w:p>
    <w:p w:rsidR="00D01CFD" w:rsidRPr="008140B5" w:rsidRDefault="00D01CFD" w:rsidP="00D01CFD">
      <w:pPr>
        <w:rPr>
          <w:rFonts w:cs="Arial"/>
        </w:rPr>
      </w:pPr>
    </w:p>
    <w:p w:rsidR="00D01CFD" w:rsidRPr="00AF622B" w:rsidRDefault="00D01CFD" w:rsidP="00D01CFD">
      <w:pPr>
        <w:rPr>
          <w:rFonts w:ascii="Times New Roman" w:hAnsi="Times New Roman"/>
          <w:b/>
          <w:sz w:val="22"/>
          <w:szCs w:val="22"/>
        </w:rPr>
      </w:pPr>
      <w:r w:rsidRPr="00AF622B">
        <w:rPr>
          <w:rFonts w:ascii="Times New Roman" w:hAnsi="Times New Roman"/>
          <w:b/>
          <w:sz w:val="22"/>
          <w:szCs w:val="22"/>
        </w:rPr>
        <w:t>6.3) Datos de Exportación del país solicitante (*) (partida</w:t>
      </w:r>
      <w:r w:rsidR="007658EA">
        <w:rPr>
          <w:rFonts w:ascii="Times New Roman" w:hAnsi="Times New Roman"/>
          <w:b/>
          <w:sz w:val="22"/>
          <w:szCs w:val="22"/>
        </w:rPr>
        <w:t>_________</w:t>
      </w:r>
      <w:r w:rsidRPr="00AF622B">
        <w:rPr>
          <w:rFonts w:ascii="Times New Roman" w:hAnsi="Times New Roman"/>
          <w:b/>
          <w:sz w:val="22"/>
          <w:szCs w:val="22"/>
        </w:rPr>
        <w:t>)</w:t>
      </w:r>
    </w:p>
    <w:p w:rsidR="00D01CFD" w:rsidRPr="00D01CFD" w:rsidRDefault="00D01CFD" w:rsidP="00D01CFD">
      <w:pPr>
        <w:rPr>
          <w:rFonts w:ascii="Times New Roman" w:hAnsi="Times New Roman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418"/>
        <w:gridCol w:w="1197"/>
        <w:gridCol w:w="1212"/>
        <w:gridCol w:w="1276"/>
        <w:gridCol w:w="1418"/>
      </w:tblGrid>
      <w:tr w:rsidR="00D01CFD" w:rsidRPr="00AF622B" w:rsidTr="001B4D04">
        <w:tc>
          <w:tcPr>
            <w:tcW w:w="1843" w:type="dxa"/>
            <w:tcBorders>
              <w:bottom w:val="nil"/>
            </w:tcBorders>
          </w:tcPr>
          <w:p w:rsidR="00D01CFD" w:rsidRPr="00AF622B" w:rsidRDefault="00D01CFD" w:rsidP="001B4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655" w:type="dxa"/>
            <w:gridSpan w:val="6"/>
          </w:tcPr>
          <w:p w:rsidR="00D01CFD" w:rsidRPr="00AF622B" w:rsidRDefault="00D01CFD" w:rsidP="001B4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22B">
              <w:rPr>
                <w:rFonts w:ascii="Times New Roman" w:hAnsi="Times New Roman"/>
                <w:b/>
                <w:sz w:val="22"/>
                <w:szCs w:val="22"/>
              </w:rPr>
              <w:t>Exportaciones</w:t>
            </w:r>
          </w:p>
        </w:tc>
      </w:tr>
      <w:tr w:rsidR="00B771FE" w:rsidRPr="00AF622B" w:rsidTr="001B4D04">
        <w:tc>
          <w:tcPr>
            <w:tcW w:w="1843" w:type="dxa"/>
            <w:tcBorders>
              <w:top w:val="nil"/>
              <w:bottom w:val="nil"/>
            </w:tcBorders>
          </w:tcPr>
          <w:p w:rsidR="00B771FE" w:rsidRPr="00AF622B" w:rsidRDefault="00B771FE" w:rsidP="00B771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22B">
              <w:rPr>
                <w:rFonts w:ascii="Times New Roman" w:hAnsi="Times New Roman"/>
                <w:b/>
                <w:sz w:val="22"/>
                <w:szCs w:val="22"/>
              </w:rPr>
              <w:t>Destino</w:t>
            </w:r>
          </w:p>
        </w:tc>
        <w:tc>
          <w:tcPr>
            <w:tcW w:w="2552" w:type="dxa"/>
            <w:gridSpan w:val="2"/>
          </w:tcPr>
          <w:p w:rsidR="00B771FE" w:rsidRPr="00C06E91" w:rsidRDefault="00B771FE" w:rsidP="00B771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Antepenúltimo año</w:t>
            </w:r>
            <w:r w:rsidR="00233207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(    )</w:t>
            </w:r>
          </w:p>
        </w:tc>
        <w:tc>
          <w:tcPr>
            <w:tcW w:w="2409" w:type="dxa"/>
            <w:gridSpan w:val="2"/>
          </w:tcPr>
          <w:p w:rsidR="00B771FE" w:rsidRPr="00C06E91" w:rsidRDefault="00B771FE" w:rsidP="00B771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Penúltimo año</w:t>
            </w:r>
            <w:r w:rsidR="00233207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(    )</w:t>
            </w:r>
          </w:p>
        </w:tc>
        <w:tc>
          <w:tcPr>
            <w:tcW w:w="2694" w:type="dxa"/>
            <w:gridSpan w:val="2"/>
          </w:tcPr>
          <w:p w:rsidR="00B771FE" w:rsidRPr="00C06E91" w:rsidRDefault="00B771FE" w:rsidP="00B771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C06E91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Último año</w:t>
            </w:r>
            <w:r w:rsidR="00233207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(    )</w:t>
            </w:r>
          </w:p>
        </w:tc>
      </w:tr>
      <w:tr w:rsidR="00D01CFD" w:rsidRPr="00AF622B" w:rsidTr="00AF622B">
        <w:tc>
          <w:tcPr>
            <w:tcW w:w="1843" w:type="dxa"/>
            <w:tcBorders>
              <w:top w:val="nil"/>
            </w:tcBorders>
          </w:tcPr>
          <w:p w:rsidR="00D01CFD" w:rsidRPr="00AF622B" w:rsidRDefault="00D01CFD" w:rsidP="001B4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CFD" w:rsidRPr="00AF622B" w:rsidRDefault="00D01CFD" w:rsidP="001B4D0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F622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US$</w:t>
            </w:r>
          </w:p>
        </w:tc>
        <w:tc>
          <w:tcPr>
            <w:tcW w:w="1418" w:type="dxa"/>
          </w:tcPr>
          <w:p w:rsidR="00D01CFD" w:rsidRPr="00AF622B" w:rsidRDefault="00D01CFD" w:rsidP="001B4D0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F622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Un</w:t>
            </w:r>
          </w:p>
        </w:tc>
        <w:tc>
          <w:tcPr>
            <w:tcW w:w="1197" w:type="dxa"/>
          </w:tcPr>
          <w:p w:rsidR="00D01CFD" w:rsidRPr="00AF622B" w:rsidRDefault="00D01CFD" w:rsidP="001B4D0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F622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US$</w:t>
            </w:r>
          </w:p>
        </w:tc>
        <w:tc>
          <w:tcPr>
            <w:tcW w:w="1212" w:type="dxa"/>
          </w:tcPr>
          <w:p w:rsidR="00D01CFD" w:rsidRPr="00AF622B" w:rsidRDefault="00D01CFD" w:rsidP="001B4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22B">
              <w:rPr>
                <w:rFonts w:ascii="Times New Roman" w:hAnsi="Times New Roman"/>
                <w:b/>
                <w:sz w:val="22"/>
                <w:szCs w:val="22"/>
              </w:rPr>
              <w:t>Un</w:t>
            </w:r>
          </w:p>
        </w:tc>
        <w:tc>
          <w:tcPr>
            <w:tcW w:w="1276" w:type="dxa"/>
          </w:tcPr>
          <w:p w:rsidR="00D01CFD" w:rsidRPr="00AF622B" w:rsidRDefault="00D01CFD" w:rsidP="001B4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22B">
              <w:rPr>
                <w:rFonts w:ascii="Times New Roman" w:hAnsi="Times New Roman"/>
                <w:b/>
                <w:sz w:val="22"/>
                <w:szCs w:val="22"/>
              </w:rPr>
              <w:t>US$</w:t>
            </w:r>
          </w:p>
        </w:tc>
        <w:tc>
          <w:tcPr>
            <w:tcW w:w="1418" w:type="dxa"/>
          </w:tcPr>
          <w:p w:rsidR="00D01CFD" w:rsidRPr="00AF622B" w:rsidRDefault="00D01CFD" w:rsidP="001B4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22B">
              <w:rPr>
                <w:rFonts w:ascii="Times New Roman" w:hAnsi="Times New Roman"/>
                <w:b/>
                <w:sz w:val="22"/>
                <w:szCs w:val="22"/>
              </w:rPr>
              <w:t>Un</w:t>
            </w:r>
          </w:p>
        </w:tc>
      </w:tr>
      <w:tr w:rsidR="00D01CFD" w:rsidRPr="00D01CFD" w:rsidTr="00AF622B">
        <w:tc>
          <w:tcPr>
            <w:tcW w:w="1843" w:type="dxa"/>
          </w:tcPr>
          <w:p w:rsidR="00D01CFD" w:rsidRPr="00D01CFD" w:rsidRDefault="00D01CFD" w:rsidP="001B4D04">
            <w:pPr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D01CFD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- MERCOSUR</w:t>
            </w:r>
          </w:p>
        </w:tc>
        <w:tc>
          <w:tcPr>
            <w:tcW w:w="1134" w:type="dxa"/>
          </w:tcPr>
          <w:p w:rsidR="00D01CFD" w:rsidRPr="00D01CFD" w:rsidRDefault="00D01CFD" w:rsidP="001B4D04">
            <w:pPr>
              <w:jc w:val="right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418" w:type="dxa"/>
          </w:tcPr>
          <w:p w:rsidR="00D01CFD" w:rsidRPr="00D01CFD" w:rsidRDefault="00D01CFD" w:rsidP="001B4D04">
            <w:pPr>
              <w:jc w:val="right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197" w:type="dxa"/>
          </w:tcPr>
          <w:p w:rsidR="00D01CFD" w:rsidRPr="00D01CFD" w:rsidRDefault="00D01CFD" w:rsidP="001B4D04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212" w:type="dxa"/>
          </w:tcPr>
          <w:p w:rsidR="00D01CFD" w:rsidRPr="00D01CFD" w:rsidRDefault="00D01CFD" w:rsidP="001B4D04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</w:tcPr>
          <w:p w:rsidR="00D01CFD" w:rsidRPr="00D01CFD" w:rsidRDefault="00D01CFD" w:rsidP="001B4D04">
            <w:pPr>
              <w:jc w:val="right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418" w:type="dxa"/>
          </w:tcPr>
          <w:p w:rsidR="00D01CFD" w:rsidRPr="00D01CFD" w:rsidRDefault="00D01CFD" w:rsidP="001B4D04">
            <w:pPr>
              <w:jc w:val="right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</w:tr>
      <w:tr w:rsidR="00D01CFD" w:rsidRPr="00D01CFD" w:rsidTr="00AF622B">
        <w:tc>
          <w:tcPr>
            <w:tcW w:w="1843" w:type="dxa"/>
          </w:tcPr>
          <w:p w:rsidR="00D01CFD" w:rsidRPr="00D01CFD" w:rsidRDefault="00D01CFD" w:rsidP="001B4D04">
            <w:pPr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D01CFD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- Resto ALADI</w:t>
            </w:r>
          </w:p>
        </w:tc>
        <w:tc>
          <w:tcPr>
            <w:tcW w:w="1134" w:type="dxa"/>
          </w:tcPr>
          <w:p w:rsidR="00D01CFD" w:rsidRPr="00D01CFD" w:rsidRDefault="00D01CFD" w:rsidP="001B4D04">
            <w:pPr>
              <w:jc w:val="right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418" w:type="dxa"/>
          </w:tcPr>
          <w:p w:rsidR="00D01CFD" w:rsidRPr="00D01CFD" w:rsidRDefault="00D01CFD" w:rsidP="001B4D04">
            <w:pPr>
              <w:jc w:val="right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197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212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</w:tcPr>
          <w:p w:rsidR="00D01CFD" w:rsidRPr="00D01CFD" w:rsidRDefault="00D01CFD" w:rsidP="001B4D04">
            <w:pPr>
              <w:jc w:val="right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418" w:type="dxa"/>
          </w:tcPr>
          <w:p w:rsidR="00D01CFD" w:rsidRPr="00D01CFD" w:rsidRDefault="00D01CFD" w:rsidP="001B4D04">
            <w:pPr>
              <w:jc w:val="right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</w:tr>
      <w:tr w:rsidR="00D01CFD" w:rsidRPr="00D01CFD" w:rsidTr="00AF622B">
        <w:tc>
          <w:tcPr>
            <w:tcW w:w="1843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  <w:r w:rsidRPr="00D01CFD">
              <w:rPr>
                <w:rFonts w:ascii="Times New Roman" w:hAnsi="Times New Roman"/>
                <w:sz w:val="22"/>
                <w:szCs w:val="22"/>
              </w:rPr>
              <w:t>- Otros</w:t>
            </w:r>
          </w:p>
        </w:tc>
        <w:tc>
          <w:tcPr>
            <w:tcW w:w="1134" w:type="dxa"/>
          </w:tcPr>
          <w:p w:rsidR="00D01CFD" w:rsidRPr="00D01CFD" w:rsidRDefault="00D01CFD" w:rsidP="001B4D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CFD" w:rsidRPr="00D01CFD" w:rsidRDefault="00D01CFD" w:rsidP="001B4D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1CFD" w:rsidRPr="00D01CFD" w:rsidRDefault="00D01CFD" w:rsidP="001B4D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:rsidR="00D01CFD" w:rsidRPr="00D01CFD" w:rsidRDefault="00D01CFD" w:rsidP="001B4D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01CFD" w:rsidRPr="00D01CFD" w:rsidRDefault="00D01CFD" w:rsidP="001B4D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CFD" w:rsidRPr="00D01CFD" w:rsidRDefault="00D01CFD" w:rsidP="001B4D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CFD" w:rsidRPr="00D01CFD" w:rsidTr="00AF622B">
        <w:tc>
          <w:tcPr>
            <w:tcW w:w="1843" w:type="dxa"/>
          </w:tcPr>
          <w:p w:rsidR="00D01CFD" w:rsidRPr="00D01CFD" w:rsidRDefault="00D01CFD" w:rsidP="001B4D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CFD" w:rsidRPr="00D01CFD" w:rsidRDefault="00D01CFD" w:rsidP="001B4D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CFD" w:rsidRPr="00D01CFD" w:rsidTr="00AF622B">
        <w:tc>
          <w:tcPr>
            <w:tcW w:w="1843" w:type="dxa"/>
          </w:tcPr>
          <w:p w:rsidR="00D01CFD" w:rsidRPr="00D01CFD" w:rsidRDefault="00D01CFD" w:rsidP="00D01CF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1CFD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134" w:type="dxa"/>
          </w:tcPr>
          <w:p w:rsidR="00D01CFD" w:rsidRPr="00D01CFD" w:rsidRDefault="00D01CFD" w:rsidP="00D01CF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CFD" w:rsidRPr="00D01CFD" w:rsidRDefault="00D01CFD" w:rsidP="00D01CF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</w:tcPr>
          <w:p w:rsidR="00D01CFD" w:rsidRPr="00D01CFD" w:rsidRDefault="00D01CFD" w:rsidP="00AF622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:rsidR="00D01CFD" w:rsidRPr="00D01CFD" w:rsidRDefault="00D01CFD" w:rsidP="00D01CF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D01CFD" w:rsidRPr="00D01CFD" w:rsidRDefault="00D01CFD" w:rsidP="00D01CF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CFD" w:rsidRPr="00D01CFD" w:rsidRDefault="00D01CFD" w:rsidP="00D01CF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D01CFD" w:rsidRPr="000223B8" w:rsidRDefault="00D01CFD" w:rsidP="00D01CFD">
      <w:pPr>
        <w:rPr>
          <w:rFonts w:ascii="Times New Roman" w:hAnsi="Times New Roman"/>
          <w:i/>
          <w:sz w:val="16"/>
          <w:szCs w:val="16"/>
        </w:rPr>
      </w:pPr>
      <w:r w:rsidRPr="000223B8">
        <w:rPr>
          <w:rFonts w:ascii="Times New Roman" w:hAnsi="Times New Roman"/>
          <w:i/>
          <w:sz w:val="16"/>
          <w:szCs w:val="16"/>
        </w:rPr>
        <w:t xml:space="preserve">    * -  Ver instrucciones del punto 3.6</w:t>
      </w:r>
    </w:p>
    <w:p w:rsidR="00EA33B5" w:rsidRDefault="00EA33B5">
      <w:pPr>
        <w:rPr>
          <w:rFonts w:ascii="Times New Roman" w:hAnsi="Times New Roman"/>
          <w:sz w:val="22"/>
          <w:szCs w:val="22"/>
          <w:lang w:val="es-PY"/>
        </w:rPr>
      </w:pPr>
      <w:r>
        <w:rPr>
          <w:rFonts w:ascii="Times New Roman" w:hAnsi="Times New Roman"/>
          <w:sz w:val="22"/>
          <w:szCs w:val="22"/>
          <w:lang w:val="es-PY"/>
        </w:rPr>
        <w:br w:type="page"/>
      </w:r>
    </w:p>
    <w:p w:rsidR="00FA229F" w:rsidRPr="000223B8" w:rsidRDefault="00FA229F" w:rsidP="00FA229F">
      <w:pPr>
        <w:rPr>
          <w:rFonts w:ascii="Times New Roman" w:hAnsi="Times New Roman"/>
          <w:b/>
          <w:sz w:val="22"/>
          <w:szCs w:val="22"/>
          <w:lang w:val="es-PY"/>
        </w:rPr>
      </w:pPr>
      <w:r w:rsidRPr="000223B8">
        <w:rPr>
          <w:rFonts w:ascii="Times New Roman" w:hAnsi="Times New Roman"/>
          <w:b/>
          <w:sz w:val="22"/>
          <w:szCs w:val="22"/>
          <w:lang w:val="es-PY"/>
        </w:rPr>
        <w:lastRenderedPageBreak/>
        <w:t xml:space="preserve">6.4) Demanda según los usos (último año) en el país solicitante  </w:t>
      </w:r>
    </w:p>
    <w:p w:rsidR="00FA229F" w:rsidRPr="00704135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842"/>
      </w:tblGrid>
      <w:tr w:rsidR="00FA229F" w:rsidRPr="00EA33B5" w:rsidTr="005F43FC">
        <w:tc>
          <w:tcPr>
            <w:tcW w:w="3261" w:type="dxa"/>
          </w:tcPr>
          <w:p w:rsidR="00FA229F" w:rsidRPr="00EA33B5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EA33B5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Usos</w:t>
            </w:r>
          </w:p>
        </w:tc>
        <w:tc>
          <w:tcPr>
            <w:tcW w:w="1842" w:type="dxa"/>
          </w:tcPr>
          <w:p w:rsidR="00FA229F" w:rsidRPr="00EA33B5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EA33B5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Participación</w:t>
            </w:r>
          </w:p>
          <w:p w:rsidR="00FA229F" w:rsidRPr="00EA33B5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EA33B5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Porcentual</w:t>
            </w:r>
          </w:p>
        </w:tc>
      </w:tr>
      <w:tr w:rsidR="00FA229F" w:rsidRPr="00704135" w:rsidTr="008140B5">
        <w:tc>
          <w:tcPr>
            <w:tcW w:w="3261" w:type="dxa"/>
            <w:vAlign w:val="center"/>
          </w:tcPr>
          <w:p w:rsidR="00FA229F" w:rsidRPr="00704135" w:rsidRDefault="00FA229F" w:rsidP="008140B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704135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FABRICACION</w:t>
            </w:r>
          </w:p>
        </w:tc>
        <w:tc>
          <w:tcPr>
            <w:tcW w:w="1842" w:type="dxa"/>
            <w:vAlign w:val="center"/>
          </w:tcPr>
          <w:p w:rsidR="00FA229F" w:rsidRPr="00704135" w:rsidRDefault="00FA229F" w:rsidP="008140B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</w:p>
        </w:tc>
      </w:tr>
      <w:tr w:rsidR="00FA229F" w:rsidRPr="00704135" w:rsidTr="008140B5">
        <w:tc>
          <w:tcPr>
            <w:tcW w:w="3261" w:type="dxa"/>
            <w:vAlign w:val="center"/>
          </w:tcPr>
          <w:p w:rsidR="00FA229F" w:rsidRPr="00704135" w:rsidRDefault="00FA229F" w:rsidP="008140B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704135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REPOSICION</w:t>
            </w:r>
          </w:p>
        </w:tc>
        <w:tc>
          <w:tcPr>
            <w:tcW w:w="1842" w:type="dxa"/>
            <w:vAlign w:val="center"/>
          </w:tcPr>
          <w:p w:rsidR="00FA229F" w:rsidRPr="00704135" w:rsidRDefault="00FA229F" w:rsidP="008140B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</w:p>
        </w:tc>
      </w:tr>
      <w:tr w:rsidR="00FA229F" w:rsidRPr="00704135" w:rsidTr="005F43FC">
        <w:tc>
          <w:tcPr>
            <w:tcW w:w="3261" w:type="dxa"/>
          </w:tcPr>
          <w:p w:rsidR="00FA229F" w:rsidRPr="00704135" w:rsidRDefault="00FA229F" w:rsidP="005F43FC">
            <w:pPr>
              <w:jc w:val="center"/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  <w:tc>
          <w:tcPr>
            <w:tcW w:w="1842" w:type="dxa"/>
          </w:tcPr>
          <w:p w:rsidR="00FA229F" w:rsidRPr="00704135" w:rsidRDefault="00FA229F" w:rsidP="005F43FC">
            <w:pPr>
              <w:jc w:val="center"/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</w:tr>
      <w:tr w:rsidR="00FA229F" w:rsidRPr="00704135" w:rsidTr="005F43FC">
        <w:tc>
          <w:tcPr>
            <w:tcW w:w="3261" w:type="dxa"/>
          </w:tcPr>
          <w:p w:rsidR="00FA229F" w:rsidRPr="00704135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704135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Total</w:t>
            </w:r>
          </w:p>
        </w:tc>
        <w:tc>
          <w:tcPr>
            <w:tcW w:w="1842" w:type="dxa"/>
          </w:tcPr>
          <w:p w:rsidR="00FA229F" w:rsidRPr="00704135" w:rsidRDefault="00E971DB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704135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100%</w:t>
            </w:r>
          </w:p>
        </w:tc>
      </w:tr>
    </w:tbl>
    <w:p w:rsidR="00FA229F" w:rsidRPr="00704135" w:rsidRDefault="00FA229F" w:rsidP="00FA229F">
      <w:pPr>
        <w:rPr>
          <w:rFonts w:ascii="Times New Roman" w:hAnsi="Times New Roman"/>
          <w:b/>
          <w:sz w:val="22"/>
          <w:szCs w:val="22"/>
          <w:lang w:val="es-PY"/>
        </w:rPr>
      </w:pPr>
    </w:p>
    <w:p w:rsidR="00FA229F" w:rsidRPr="00704135" w:rsidRDefault="00FA229F" w:rsidP="00FA229F">
      <w:pPr>
        <w:rPr>
          <w:rFonts w:ascii="Times New Roman" w:hAnsi="Times New Roman"/>
          <w:b/>
          <w:sz w:val="22"/>
          <w:szCs w:val="22"/>
          <w:lang w:val="es-PY"/>
        </w:rPr>
      </w:pPr>
    </w:p>
    <w:p w:rsidR="00FA229F" w:rsidRPr="00704135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  <w:r w:rsidRPr="00704135">
        <w:rPr>
          <w:rFonts w:ascii="Times New Roman" w:hAnsi="Times New Roman"/>
          <w:b/>
          <w:sz w:val="22"/>
          <w:szCs w:val="22"/>
          <w:lang w:val="es-PY"/>
        </w:rPr>
        <w:t xml:space="preserve">7- Costos de Fabricación: </w:t>
      </w:r>
      <w:r w:rsidRPr="00704135">
        <w:rPr>
          <w:rFonts w:ascii="Times New Roman" w:hAnsi="Times New Roman"/>
          <w:sz w:val="22"/>
          <w:szCs w:val="22"/>
          <w:lang w:val="es-PY"/>
        </w:rPr>
        <w:t xml:space="preserve">NO APLICA. </w:t>
      </w:r>
    </w:p>
    <w:p w:rsidR="00FA229F" w:rsidRPr="00704135" w:rsidRDefault="00FA229F" w:rsidP="00FA229F">
      <w:pPr>
        <w:rPr>
          <w:rFonts w:ascii="Times New Roman" w:hAnsi="Times New Roman"/>
          <w:b/>
          <w:sz w:val="22"/>
          <w:szCs w:val="22"/>
          <w:lang w:val="es-PY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134"/>
      </w:tblGrid>
      <w:tr w:rsidR="00FA229F" w:rsidRPr="00EA33B5" w:rsidTr="005F43FC">
        <w:tc>
          <w:tcPr>
            <w:tcW w:w="3614" w:type="dxa"/>
          </w:tcPr>
          <w:p w:rsidR="00FA229F" w:rsidRPr="00EA33B5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EA33B5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Item</w:t>
            </w:r>
          </w:p>
        </w:tc>
        <w:tc>
          <w:tcPr>
            <w:tcW w:w="1134" w:type="dxa"/>
          </w:tcPr>
          <w:p w:rsidR="00FA229F" w:rsidRPr="00EA33B5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EA33B5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%</w:t>
            </w:r>
          </w:p>
        </w:tc>
      </w:tr>
      <w:tr w:rsidR="00FA229F" w:rsidRPr="00704135" w:rsidTr="005F43FC">
        <w:tc>
          <w:tcPr>
            <w:tcW w:w="3614" w:type="dxa"/>
          </w:tcPr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  <w:r w:rsidRPr="00704135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Materias Primas</w:t>
            </w:r>
            <w:r w:rsidRPr="00704135">
              <w:rPr>
                <w:rFonts w:ascii="Times New Roman" w:hAnsi="Times New Roman"/>
                <w:sz w:val="22"/>
                <w:szCs w:val="22"/>
                <w:lang w:val="es-PY"/>
              </w:rPr>
              <w:t xml:space="preserve"> (*)</w:t>
            </w:r>
          </w:p>
        </w:tc>
        <w:tc>
          <w:tcPr>
            <w:tcW w:w="1134" w:type="dxa"/>
          </w:tcPr>
          <w:p w:rsidR="00FA229F" w:rsidRPr="00704135" w:rsidRDefault="00FA229F" w:rsidP="005F43FC">
            <w:pPr>
              <w:jc w:val="center"/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</w:tr>
      <w:tr w:rsidR="00FA229F" w:rsidRPr="00704135" w:rsidTr="005F43FC">
        <w:tc>
          <w:tcPr>
            <w:tcW w:w="3614" w:type="dxa"/>
          </w:tcPr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  <w:tc>
          <w:tcPr>
            <w:tcW w:w="1134" w:type="dxa"/>
          </w:tcPr>
          <w:p w:rsidR="00FA229F" w:rsidRPr="00704135" w:rsidRDefault="00FA229F" w:rsidP="005F43FC">
            <w:pPr>
              <w:jc w:val="center"/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</w:tr>
      <w:tr w:rsidR="00FA229F" w:rsidRPr="00704135" w:rsidTr="005F43FC">
        <w:tc>
          <w:tcPr>
            <w:tcW w:w="3614" w:type="dxa"/>
          </w:tcPr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  <w:r w:rsidRPr="00704135">
              <w:rPr>
                <w:rFonts w:ascii="Times New Roman" w:hAnsi="Times New Roman"/>
                <w:sz w:val="22"/>
                <w:szCs w:val="22"/>
                <w:lang w:val="es-PY"/>
              </w:rPr>
              <w:t xml:space="preserve">Mano de obra directa </w:t>
            </w:r>
          </w:p>
        </w:tc>
        <w:tc>
          <w:tcPr>
            <w:tcW w:w="1134" w:type="dxa"/>
          </w:tcPr>
          <w:p w:rsidR="00FA229F" w:rsidRPr="00704135" w:rsidRDefault="00FA229F" w:rsidP="005F43FC">
            <w:pPr>
              <w:jc w:val="center"/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</w:tr>
      <w:tr w:rsidR="00FA229F" w:rsidRPr="00704135" w:rsidTr="005F43FC">
        <w:tc>
          <w:tcPr>
            <w:tcW w:w="3614" w:type="dxa"/>
          </w:tcPr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  <w:r w:rsidRPr="00704135">
              <w:rPr>
                <w:rFonts w:ascii="Times New Roman" w:hAnsi="Times New Roman"/>
                <w:sz w:val="22"/>
                <w:szCs w:val="22"/>
                <w:lang w:val="es-PY"/>
              </w:rPr>
              <w:t>Mano de obra indirecta</w:t>
            </w:r>
          </w:p>
        </w:tc>
        <w:tc>
          <w:tcPr>
            <w:tcW w:w="1134" w:type="dxa"/>
          </w:tcPr>
          <w:p w:rsidR="00FA229F" w:rsidRPr="00704135" w:rsidRDefault="00FA229F" w:rsidP="005F43FC">
            <w:pPr>
              <w:jc w:val="center"/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</w:tr>
      <w:tr w:rsidR="00FA229F" w:rsidRPr="00704135" w:rsidTr="005F43FC">
        <w:tc>
          <w:tcPr>
            <w:tcW w:w="3614" w:type="dxa"/>
          </w:tcPr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  <w:r w:rsidRPr="00704135">
              <w:rPr>
                <w:rFonts w:ascii="Times New Roman" w:hAnsi="Times New Roman"/>
                <w:sz w:val="22"/>
                <w:szCs w:val="22"/>
                <w:lang w:val="es-PY"/>
              </w:rPr>
              <w:t>Gastos generales de fabricación</w:t>
            </w:r>
          </w:p>
        </w:tc>
        <w:tc>
          <w:tcPr>
            <w:tcW w:w="1134" w:type="dxa"/>
          </w:tcPr>
          <w:p w:rsidR="00FA229F" w:rsidRPr="00704135" w:rsidRDefault="00FA229F" w:rsidP="005F43FC">
            <w:pPr>
              <w:jc w:val="center"/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</w:tr>
      <w:tr w:rsidR="00FA229F" w:rsidRPr="00704135" w:rsidTr="005F43FC">
        <w:tc>
          <w:tcPr>
            <w:tcW w:w="3614" w:type="dxa"/>
          </w:tcPr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  <w:r w:rsidRPr="00704135">
              <w:rPr>
                <w:rFonts w:ascii="Times New Roman" w:hAnsi="Times New Roman"/>
                <w:sz w:val="22"/>
                <w:szCs w:val="22"/>
                <w:lang w:val="es-PY"/>
              </w:rPr>
              <w:t>Gastos administrativos</w:t>
            </w:r>
          </w:p>
        </w:tc>
        <w:tc>
          <w:tcPr>
            <w:tcW w:w="1134" w:type="dxa"/>
          </w:tcPr>
          <w:p w:rsidR="00FA229F" w:rsidRPr="00704135" w:rsidRDefault="00FA229F" w:rsidP="005F43FC">
            <w:pPr>
              <w:jc w:val="center"/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</w:tr>
      <w:tr w:rsidR="00FA229F" w:rsidRPr="00704135" w:rsidTr="005F43FC">
        <w:tc>
          <w:tcPr>
            <w:tcW w:w="3614" w:type="dxa"/>
          </w:tcPr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  <w:r w:rsidRPr="00704135">
              <w:rPr>
                <w:rFonts w:ascii="Times New Roman" w:hAnsi="Times New Roman"/>
                <w:sz w:val="22"/>
                <w:szCs w:val="22"/>
                <w:lang w:val="es-PY"/>
              </w:rPr>
              <w:t>Gastos comerciales</w:t>
            </w:r>
          </w:p>
        </w:tc>
        <w:tc>
          <w:tcPr>
            <w:tcW w:w="1134" w:type="dxa"/>
          </w:tcPr>
          <w:p w:rsidR="00FA229F" w:rsidRPr="00704135" w:rsidRDefault="00FA229F" w:rsidP="005F43FC">
            <w:pPr>
              <w:jc w:val="center"/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</w:tr>
      <w:tr w:rsidR="00FA229F" w:rsidRPr="00704135" w:rsidTr="005F43FC">
        <w:tc>
          <w:tcPr>
            <w:tcW w:w="3614" w:type="dxa"/>
          </w:tcPr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  <w:r w:rsidRPr="00704135">
              <w:rPr>
                <w:rFonts w:ascii="Times New Roman" w:hAnsi="Times New Roman"/>
                <w:sz w:val="22"/>
                <w:szCs w:val="22"/>
                <w:lang w:val="es-PY"/>
              </w:rPr>
              <w:t>Gastos financieros</w:t>
            </w:r>
          </w:p>
        </w:tc>
        <w:tc>
          <w:tcPr>
            <w:tcW w:w="1134" w:type="dxa"/>
          </w:tcPr>
          <w:p w:rsidR="00FA229F" w:rsidRPr="00704135" w:rsidRDefault="00FA229F" w:rsidP="005F43FC">
            <w:pPr>
              <w:jc w:val="center"/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</w:tr>
      <w:tr w:rsidR="00FA229F" w:rsidRPr="00704135" w:rsidTr="005F43FC">
        <w:tc>
          <w:tcPr>
            <w:tcW w:w="3614" w:type="dxa"/>
          </w:tcPr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  <w:r w:rsidRPr="00704135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Costo total</w:t>
            </w:r>
          </w:p>
        </w:tc>
        <w:tc>
          <w:tcPr>
            <w:tcW w:w="1134" w:type="dxa"/>
          </w:tcPr>
          <w:p w:rsidR="00FA229F" w:rsidRPr="00704135" w:rsidRDefault="00FA229F" w:rsidP="005F43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PY"/>
              </w:rPr>
            </w:pPr>
            <w:r w:rsidRPr="00704135">
              <w:rPr>
                <w:rFonts w:ascii="Times New Roman" w:hAnsi="Times New Roman"/>
                <w:b/>
                <w:sz w:val="22"/>
                <w:szCs w:val="22"/>
                <w:lang w:val="es-PY"/>
              </w:rPr>
              <w:t>100</w:t>
            </w:r>
          </w:p>
        </w:tc>
      </w:tr>
    </w:tbl>
    <w:p w:rsidR="00FA229F" w:rsidRPr="00C61D0D" w:rsidRDefault="00FA229F" w:rsidP="00C61D0D">
      <w:pPr>
        <w:jc w:val="both"/>
        <w:rPr>
          <w:rFonts w:ascii="Times New Roman" w:hAnsi="Times New Roman"/>
          <w:i/>
          <w:sz w:val="20"/>
          <w:szCs w:val="22"/>
          <w:lang w:val="es-PY"/>
        </w:rPr>
      </w:pPr>
      <w:r w:rsidRPr="00C61D0D">
        <w:rPr>
          <w:rFonts w:ascii="Times New Roman" w:hAnsi="Times New Roman"/>
          <w:i/>
          <w:sz w:val="20"/>
          <w:szCs w:val="22"/>
          <w:lang w:val="es-PY"/>
        </w:rPr>
        <w:t>* - Discriminar las principales materias primas e indicar, en cada caso, si son nacionales o importadas</w:t>
      </w:r>
    </w:p>
    <w:p w:rsidR="00FA229F" w:rsidRPr="00704135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</w:p>
    <w:p w:rsidR="00FA229F" w:rsidRPr="00704135" w:rsidRDefault="00FA229F" w:rsidP="00FA229F">
      <w:pPr>
        <w:rPr>
          <w:rFonts w:ascii="Times New Roman" w:hAnsi="Times New Roman"/>
          <w:b/>
          <w:sz w:val="22"/>
          <w:szCs w:val="22"/>
          <w:lang w:val="es-PY"/>
        </w:rPr>
      </w:pPr>
      <w:r w:rsidRPr="00704135">
        <w:rPr>
          <w:rFonts w:ascii="Times New Roman" w:hAnsi="Times New Roman"/>
          <w:b/>
          <w:sz w:val="22"/>
          <w:szCs w:val="22"/>
          <w:lang w:val="es-PY"/>
        </w:rPr>
        <w:t xml:space="preserve">8- Costos de Internación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1985"/>
      </w:tblGrid>
      <w:tr w:rsidR="00FA229F" w:rsidRPr="00704135" w:rsidTr="005F43FC">
        <w:tc>
          <w:tcPr>
            <w:tcW w:w="5812" w:type="dxa"/>
          </w:tcPr>
          <w:p w:rsidR="00FA229F" w:rsidRPr="00C062D5" w:rsidRDefault="00FA229F" w:rsidP="005F43FC">
            <w:pPr>
              <w:jc w:val="center"/>
              <w:rPr>
                <w:rFonts w:ascii="Times New Roman" w:hAnsi="Times New Roman"/>
                <w:sz w:val="22"/>
                <w:szCs w:val="22"/>
                <w:lang w:val="es-PY"/>
              </w:rPr>
            </w:pPr>
            <w:r w:rsidRPr="00C062D5">
              <w:rPr>
                <w:rFonts w:ascii="Times New Roman" w:hAnsi="Times New Roman"/>
                <w:sz w:val="22"/>
                <w:szCs w:val="22"/>
                <w:lang w:val="es-PY"/>
              </w:rPr>
              <w:t>Item</w:t>
            </w:r>
          </w:p>
        </w:tc>
        <w:tc>
          <w:tcPr>
            <w:tcW w:w="1701" w:type="dxa"/>
          </w:tcPr>
          <w:p w:rsidR="00FA229F" w:rsidRPr="00C062D5" w:rsidRDefault="00FA229F" w:rsidP="005F43FC">
            <w:pPr>
              <w:jc w:val="center"/>
              <w:rPr>
                <w:rFonts w:ascii="Times New Roman" w:hAnsi="Times New Roman"/>
                <w:sz w:val="22"/>
                <w:szCs w:val="22"/>
                <w:lang w:val="es-PY"/>
              </w:rPr>
            </w:pPr>
            <w:r w:rsidRPr="00C062D5">
              <w:rPr>
                <w:rFonts w:ascii="Times New Roman" w:hAnsi="Times New Roman"/>
                <w:sz w:val="22"/>
                <w:szCs w:val="22"/>
                <w:lang w:val="es-PY"/>
              </w:rPr>
              <w:t>Tarifa Vigente</w:t>
            </w:r>
          </w:p>
        </w:tc>
        <w:tc>
          <w:tcPr>
            <w:tcW w:w="1985" w:type="dxa"/>
          </w:tcPr>
          <w:p w:rsidR="00FA229F" w:rsidRPr="00C062D5" w:rsidRDefault="00FA229F" w:rsidP="005F43FC">
            <w:pPr>
              <w:jc w:val="center"/>
              <w:rPr>
                <w:rFonts w:ascii="Times New Roman" w:hAnsi="Times New Roman"/>
                <w:sz w:val="22"/>
                <w:szCs w:val="22"/>
                <w:lang w:val="es-PY"/>
              </w:rPr>
            </w:pPr>
            <w:r w:rsidRPr="00C062D5">
              <w:rPr>
                <w:rFonts w:ascii="Times New Roman" w:hAnsi="Times New Roman"/>
                <w:sz w:val="22"/>
                <w:szCs w:val="22"/>
                <w:lang w:val="es-PY"/>
              </w:rPr>
              <w:t>Tarifa Solicitada</w:t>
            </w:r>
          </w:p>
        </w:tc>
      </w:tr>
      <w:tr w:rsidR="00FA229F" w:rsidRPr="00704135" w:rsidTr="008140B5">
        <w:tc>
          <w:tcPr>
            <w:tcW w:w="5812" w:type="dxa"/>
          </w:tcPr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  <w:r w:rsidRPr="00704135">
              <w:rPr>
                <w:rFonts w:ascii="Times New Roman" w:hAnsi="Times New Roman"/>
                <w:sz w:val="22"/>
                <w:szCs w:val="22"/>
                <w:lang w:val="es-PY"/>
              </w:rPr>
              <w:t>Precio FOB</w:t>
            </w:r>
          </w:p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  <w:r w:rsidRPr="00704135">
              <w:rPr>
                <w:rFonts w:ascii="Times New Roman" w:hAnsi="Times New Roman"/>
                <w:sz w:val="22"/>
                <w:szCs w:val="22"/>
                <w:lang w:val="es-PY"/>
              </w:rPr>
              <w:t>Precio CIF</w:t>
            </w:r>
            <w:bookmarkStart w:id="0" w:name="_GoBack"/>
            <w:bookmarkEnd w:id="0"/>
          </w:p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  <w:r w:rsidRPr="00704135">
              <w:rPr>
                <w:rFonts w:ascii="Times New Roman" w:hAnsi="Times New Roman"/>
                <w:sz w:val="22"/>
                <w:szCs w:val="22"/>
                <w:lang w:val="es-PY"/>
              </w:rPr>
              <w:t>Derecho de Importación, tasas y demás gravámenes</w:t>
            </w:r>
          </w:p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  <w:r w:rsidRPr="00704135">
              <w:rPr>
                <w:rFonts w:ascii="Times New Roman" w:hAnsi="Times New Roman"/>
                <w:sz w:val="22"/>
                <w:szCs w:val="22"/>
                <w:lang w:val="es-PY"/>
              </w:rPr>
              <w:t>Gastos Aduaneros</w:t>
            </w:r>
          </w:p>
        </w:tc>
        <w:tc>
          <w:tcPr>
            <w:tcW w:w="1701" w:type="dxa"/>
            <w:vAlign w:val="center"/>
          </w:tcPr>
          <w:p w:rsidR="00FA229F" w:rsidRPr="00704135" w:rsidRDefault="00FA229F" w:rsidP="00E971DB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1985" w:type="dxa"/>
            <w:vAlign w:val="center"/>
          </w:tcPr>
          <w:p w:rsidR="00FA229F" w:rsidRPr="00704135" w:rsidRDefault="00FA229F" w:rsidP="008140B5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val="es-PY"/>
              </w:rPr>
            </w:pPr>
          </w:p>
        </w:tc>
      </w:tr>
      <w:tr w:rsidR="00FA229F" w:rsidRPr="00704135" w:rsidTr="005F43FC">
        <w:tc>
          <w:tcPr>
            <w:tcW w:w="5812" w:type="dxa"/>
          </w:tcPr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  <w:r w:rsidRPr="00704135">
              <w:rPr>
                <w:rFonts w:ascii="Times New Roman" w:hAnsi="Times New Roman"/>
                <w:sz w:val="22"/>
                <w:szCs w:val="22"/>
                <w:lang w:val="es-PY"/>
              </w:rPr>
              <w:t>Otros Impuestos</w:t>
            </w:r>
          </w:p>
        </w:tc>
        <w:tc>
          <w:tcPr>
            <w:tcW w:w="1701" w:type="dxa"/>
          </w:tcPr>
          <w:p w:rsidR="00FA229F" w:rsidRPr="00704135" w:rsidRDefault="00FA229F" w:rsidP="005F43FC">
            <w:pPr>
              <w:jc w:val="center"/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  <w:tc>
          <w:tcPr>
            <w:tcW w:w="1985" w:type="dxa"/>
          </w:tcPr>
          <w:p w:rsidR="00FA229F" w:rsidRPr="00704135" w:rsidRDefault="00FA229F" w:rsidP="005F43FC">
            <w:pPr>
              <w:jc w:val="center"/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</w:tr>
      <w:tr w:rsidR="00FA229F" w:rsidRPr="00704135" w:rsidTr="005F43FC">
        <w:tc>
          <w:tcPr>
            <w:tcW w:w="5812" w:type="dxa"/>
          </w:tcPr>
          <w:p w:rsidR="00FA229F" w:rsidRPr="00704135" w:rsidRDefault="00FA229F" w:rsidP="005F43FC">
            <w:pPr>
              <w:rPr>
                <w:rFonts w:ascii="Times New Roman" w:hAnsi="Times New Roman"/>
                <w:sz w:val="22"/>
                <w:szCs w:val="22"/>
                <w:lang w:val="es-PY"/>
              </w:rPr>
            </w:pPr>
            <w:r w:rsidRPr="00704135">
              <w:rPr>
                <w:rFonts w:ascii="Times New Roman" w:hAnsi="Times New Roman"/>
                <w:sz w:val="22"/>
                <w:szCs w:val="22"/>
                <w:lang w:val="es-PY"/>
              </w:rPr>
              <w:t>Precio de Internación</w:t>
            </w:r>
          </w:p>
        </w:tc>
        <w:tc>
          <w:tcPr>
            <w:tcW w:w="1701" w:type="dxa"/>
          </w:tcPr>
          <w:p w:rsidR="00FA229F" w:rsidRPr="00704135" w:rsidRDefault="00FA229F" w:rsidP="005F43FC">
            <w:pPr>
              <w:jc w:val="center"/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  <w:tc>
          <w:tcPr>
            <w:tcW w:w="1985" w:type="dxa"/>
          </w:tcPr>
          <w:p w:rsidR="00FA229F" w:rsidRPr="00704135" w:rsidRDefault="00FA229F" w:rsidP="005F43FC">
            <w:pPr>
              <w:jc w:val="center"/>
              <w:rPr>
                <w:rFonts w:ascii="Times New Roman" w:hAnsi="Times New Roman"/>
                <w:sz w:val="22"/>
                <w:szCs w:val="22"/>
                <w:lang w:val="es-PY"/>
              </w:rPr>
            </w:pPr>
          </w:p>
        </w:tc>
      </w:tr>
    </w:tbl>
    <w:p w:rsidR="00FA229F" w:rsidRPr="00C61D0D" w:rsidRDefault="00FA229F" w:rsidP="00FA229F">
      <w:pPr>
        <w:rPr>
          <w:rFonts w:ascii="Times New Roman" w:hAnsi="Times New Roman"/>
          <w:i/>
          <w:sz w:val="20"/>
          <w:szCs w:val="22"/>
          <w:lang w:val="es-PY"/>
        </w:rPr>
      </w:pPr>
      <w:r w:rsidRPr="00C61D0D">
        <w:rPr>
          <w:rFonts w:ascii="Times New Roman" w:hAnsi="Times New Roman"/>
          <w:i/>
          <w:sz w:val="20"/>
          <w:szCs w:val="22"/>
          <w:lang w:val="es-PY"/>
        </w:rPr>
        <w:t xml:space="preserve">Obs.: En dólares por unidad física </w:t>
      </w:r>
    </w:p>
    <w:p w:rsidR="00FA229F" w:rsidRPr="00704135" w:rsidRDefault="00FA229F" w:rsidP="00FA229F">
      <w:pPr>
        <w:rPr>
          <w:rFonts w:ascii="Times New Roman" w:hAnsi="Times New Roman"/>
          <w:b/>
          <w:sz w:val="22"/>
          <w:szCs w:val="22"/>
          <w:lang w:val="es-PY"/>
        </w:rPr>
      </w:pPr>
    </w:p>
    <w:p w:rsidR="00704135" w:rsidRPr="00704135" w:rsidRDefault="00704135" w:rsidP="00FA229F">
      <w:pPr>
        <w:rPr>
          <w:rFonts w:ascii="Times New Roman" w:hAnsi="Times New Roman"/>
          <w:b/>
          <w:sz w:val="22"/>
          <w:szCs w:val="22"/>
          <w:lang w:val="es-PY"/>
        </w:rPr>
      </w:pPr>
    </w:p>
    <w:p w:rsidR="00FA229F" w:rsidRPr="00704135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  <w:r w:rsidRPr="00704135">
        <w:rPr>
          <w:rFonts w:ascii="Times New Roman" w:hAnsi="Times New Roman"/>
          <w:b/>
          <w:sz w:val="22"/>
          <w:szCs w:val="22"/>
          <w:lang w:val="es-PY"/>
        </w:rPr>
        <w:t>9- Otras Informaciones Relevantes</w:t>
      </w:r>
    </w:p>
    <w:p w:rsidR="00FA229F" w:rsidRPr="00704135" w:rsidRDefault="00FA229F" w:rsidP="00FA229F">
      <w:pPr>
        <w:rPr>
          <w:rFonts w:ascii="Times New Roman" w:hAnsi="Times New Roman"/>
          <w:sz w:val="22"/>
          <w:szCs w:val="22"/>
          <w:lang w:val="es-PY"/>
        </w:rPr>
      </w:pPr>
    </w:p>
    <w:p w:rsidR="00302C2E" w:rsidRPr="00704135" w:rsidRDefault="00302C2E">
      <w:pPr>
        <w:rPr>
          <w:rFonts w:ascii="Times New Roman" w:hAnsi="Times New Roman"/>
          <w:sz w:val="22"/>
          <w:szCs w:val="22"/>
          <w:lang w:val="es-PY"/>
        </w:rPr>
      </w:pPr>
    </w:p>
    <w:sectPr w:rsidR="00302C2E" w:rsidRPr="00704135" w:rsidSect="00E13A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567" w:footer="567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5F" w:rsidRDefault="009A485F">
      <w:r>
        <w:separator/>
      </w:r>
    </w:p>
  </w:endnote>
  <w:endnote w:type="continuationSeparator" w:id="0">
    <w:p w:rsidR="009A485F" w:rsidRDefault="009A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3F" w:rsidRDefault="00B728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6360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3606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DA2D3F" w:rsidRDefault="009A485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3F" w:rsidRDefault="00B728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6360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062D5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DA2D3F" w:rsidRDefault="009A485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5F" w:rsidRDefault="009A485F">
      <w:r>
        <w:separator/>
      </w:r>
    </w:p>
  </w:footnote>
  <w:footnote w:type="continuationSeparator" w:id="0">
    <w:p w:rsidR="009A485F" w:rsidRDefault="009A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3F" w:rsidRDefault="009A485F">
    <w:pPr>
      <w:pStyle w:val="Encabezado"/>
      <w:jc w:val="center"/>
      <w:rPr>
        <w:b/>
      </w:rPr>
    </w:pPr>
  </w:p>
  <w:p w:rsidR="00DA2D3F" w:rsidRDefault="009A485F">
    <w:pPr>
      <w:pStyle w:val="Encabezad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3F" w:rsidRDefault="009A485F">
    <w:pPr>
      <w:pStyle w:val="Encabezado"/>
      <w:jc w:val="center"/>
      <w:rPr>
        <w:b/>
      </w:rPr>
    </w:pPr>
  </w:p>
  <w:p w:rsidR="00DA2D3F" w:rsidRDefault="009A485F">
    <w:pPr>
      <w:pStyle w:val="Encabezad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3F" w:rsidRDefault="009A485F">
    <w:pPr>
      <w:pStyle w:val="Encabezado"/>
      <w:jc w:val="center"/>
      <w:rPr>
        <w:b/>
      </w:rPr>
    </w:pPr>
  </w:p>
  <w:p w:rsidR="00DA2D3F" w:rsidRDefault="009A485F">
    <w:pPr>
      <w:pStyle w:val="Encabezado"/>
      <w:jc w:val="center"/>
      <w:rPr>
        <w:b/>
      </w:rPr>
    </w:pPr>
  </w:p>
  <w:p w:rsidR="00DA2D3F" w:rsidRDefault="009A485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5AA9"/>
    <w:multiLevelType w:val="hybridMultilevel"/>
    <w:tmpl w:val="9F644AFC"/>
    <w:lvl w:ilvl="0" w:tplc="F2762C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45F0F"/>
    <w:multiLevelType w:val="hybridMultilevel"/>
    <w:tmpl w:val="2B549B3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A7B24"/>
    <w:multiLevelType w:val="hybridMultilevel"/>
    <w:tmpl w:val="BC18621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D39FD"/>
    <w:multiLevelType w:val="hybridMultilevel"/>
    <w:tmpl w:val="A846F0B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26CA"/>
    <w:multiLevelType w:val="hybridMultilevel"/>
    <w:tmpl w:val="2E84C9C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A4358"/>
    <w:multiLevelType w:val="hybridMultilevel"/>
    <w:tmpl w:val="B740C20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0"/>
  <w:activeWritingStyle w:appName="MSWord" w:lang="es-PY" w:vendorID="64" w:dllVersion="131078" w:nlCheck="1" w:checkStyle="0"/>
  <w:activeWritingStyle w:appName="MSWord" w:lang="es-AR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9F"/>
    <w:rsid w:val="000223B8"/>
    <w:rsid w:val="00042F2A"/>
    <w:rsid w:val="000615A4"/>
    <w:rsid w:val="00063606"/>
    <w:rsid w:val="000D73BF"/>
    <w:rsid w:val="000F59F5"/>
    <w:rsid w:val="00123D18"/>
    <w:rsid w:val="001933DA"/>
    <w:rsid w:val="001A6C11"/>
    <w:rsid w:val="00203923"/>
    <w:rsid w:val="00233207"/>
    <w:rsid w:val="002A2FF5"/>
    <w:rsid w:val="002D45B8"/>
    <w:rsid w:val="002D5022"/>
    <w:rsid w:val="0030141C"/>
    <w:rsid w:val="00302C2E"/>
    <w:rsid w:val="0032058F"/>
    <w:rsid w:val="00354657"/>
    <w:rsid w:val="003855DF"/>
    <w:rsid w:val="003C564D"/>
    <w:rsid w:val="0040287A"/>
    <w:rsid w:val="00431A15"/>
    <w:rsid w:val="004B2828"/>
    <w:rsid w:val="0051358A"/>
    <w:rsid w:val="005203E3"/>
    <w:rsid w:val="00524A2A"/>
    <w:rsid w:val="0058214B"/>
    <w:rsid w:val="006C5BCE"/>
    <w:rsid w:val="00704135"/>
    <w:rsid w:val="00717267"/>
    <w:rsid w:val="007658EA"/>
    <w:rsid w:val="007E0A22"/>
    <w:rsid w:val="007F6282"/>
    <w:rsid w:val="008140B5"/>
    <w:rsid w:val="00824020"/>
    <w:rsid w:val="008465EF"/>
    <w:rsid w:val="0087164A"/>
    <w:rsid w:val="00886D47"/>
    <w:rsid w:val="008B6455"/>
    <w:rsid w:val="008C31E2"/>
    <w:rsid w:val="008C5966"/>
    <w:rsid w:val="008E428D"/>
    <w:rsid w:val="008F599E"/>
    <w:rsid w:val="0091333E"/>
    <w:rsid w:val="00924302"/>
    <w:rsid w:val="009410BE"/>
    <w:rsid w:val="00994903"/>
    <w:rsid w:val="009A485F"/>
    <w:rsid w:val="009E41CD"/>
    <w:rsid w:val="00A0174C"/>
    <w:rsid w:val="00AC3CAF"/>
    <w:rsid w:val="00AF622B"/>
    <w:rsid w:val="00AF6EFA"/>
    <w:rsid w:val="00B602E7"/>
    <w:rsid w:val="00B728C4"/>
    <w:rsid w:val="00B771FE"/>
    <w:rsid w:val="00BB0D10"/>
    <w:rsid w:val="00BE131E"/>
    <w:rsid w:val="00C062D5"/>
    <w:rsid w:val="00C06E91"/>
    <w:rsid w:val="00C12BDE"/>
    <w:rsid w:val="00C61D0D"/>
    <w:rsid w:val="00C77CBB"/>
    <w:rsid w:val="00CF6472"/>
    <w:rsid w:val="00D01CFD"/>
    <w:rsid w:val="00E0779A"/>
    <w:rsid w:val="00E15E66"/>
    <w:rsid w:val="00E720D0"/>
    <w:rsid w:val="00E971DB"/>
    <w:rsid w:val="00EA33B5"/>
    <w:rsid w:val="00F33914"/>
    <w:rsid w:val="00F6529D"/>
    <w:rsid w:val="00F761DC"/>
    <w:rsid w:val="00F85D79"/>
    <w:rsid w:val="00FA229F"/>
    <w:rsid w:val="00FF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D36A"/>
  <w15:docId w15:val="{15267ECE-FD76-4C60-8A90-11ABDE03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29F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FA229F"/>
    <w:pPr>
      <w:keepNext/>
      <w:widowControl w:val="0"/>
      <w:tabs>
        <w:tab w:val="left" w:pos="-806"/>
      </w:tabs>
      <w:ind w:left="186"/>
      <w:jc w:val="center"/>
      <w:outlineLvl w:val="5"/>
    </w:pPr>
    <w:rPr>
      <w:rFonts w:ascii="Times New Roman" w:hAnsi="Times New Roman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FA229F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A229F"/>
    <w:pPr>
      <w:jc w:val="center"/>
    </w:pPr>
    <w:rPr>
      <w:b/>
      <w:sz w:val="56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FA229F"/>
    <w:rPr>
      <w:rFonts w:ascii="Arial" w:eastAsia="Times New Roman" w:hAnsi="Arial" w:cs="Times New Roman"/>
      <w:b/>
      <w:sz w:val="56"/>
      <w:szCs w:val="20"/>
      <w:lang w:val="es-MX" w:eastAsia="es-ES"/>
    </w:rPr>
  </w:style>
  <w:style w:type="paragraph" w:customStyle="1" w:styleId="Sangra2det">
    <w:name w:val="Sangría 2 de t"/>
    <w:aliases w:val="independiente1"/>
    <w:basedOn w:val="Normal"/>
    <w:rsid w:val="00FA229F"/>
    <w:pPr>
      <w:widowControl w:val="0"/>
      <w:ind w:left="284" w:hanging="284"/>
    </w:pPr>
    <w:rPr>
      <w:rFonts w:ascii="Times New Roman" w:hAnsi="Times New Roman"/>
      <w:b/>
      <w:sz w:val="28"/>
    </w:rPr>
  </w:style>
  <w:style w:type="paragraph" w:styleId="Piedepgina">
    <w:name w:val="footer"/>
    <w:basedOn w:val="Normal"/>
    <w:link w:val="PiedepginaCar"/>
    <w:rsid w:val="00FA22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A229F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FA229F"/>
  </w:style>
  <w:style w:type="paragraph" w:styleId="Encabezado">
    <w:name w:val="header"/>
    <w:basedOn w:val="Normal"/>
    <w:link w:val="EncabezadoCar"/>
    <w:rsid w:val="00FA22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A229F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5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COMMBI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COMMBI</dc:creator>
  <cp:keywords/>
  <dc:description/>
  <cp:lastModifiedBy>Rocio Arevalos</cp:lastModifiedBy>
  <cp:revision>21</cp:revision>
  <dcterms:created xsi:type="dcterms:W3CDTF">2021-07-15T21:24:00Z</dcterms:created>
  <dcterms:modified xsi:type="dcterms:W3CDTF">2021-09-29T13:32:00Z</dcterms:modified>
</cp:coreProperties>
</file>